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1C7" w:rsidRPr="00C97C75" w:rsidRDefault="00AE71C7" w:rsidP="00AE71C7">
      <w:pPr>
        <w:shd w:val="clear" w:color="auto" w:fill="FFFFFF"/>
        <w:tabs>
          <w:tab w:val="left" w:pos="448"/>
          <w:tab w:val="center" w:pos="4677"/>
        </w:tabs>
        <w:spacing w:line="389" w:lineRule="exact"/>
        <w:jc w:val="center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>ҚАЗАҚСТАН  РЕСПУБЛИКАСЫ  БІЛІМ ЖӘНЕ ҒЫЛЫМ МИНИСТРЛІГІ</w:t>
      </w:r>
    </w:p>
    <w:p w:rsidR="00AE71C7" w:rsidRPr="00C97C75" w:rsidRDefault="00AE71C7" w:rsidP="00AE71C7">
      <w:pPr>
        <w:shd w:val="clear" w:color="auto" w:fill="FFFFFF"/>
        <w:tabs>
          <w:tab w:val="left" w:pos="448"/>
          <w:tab w:val="center" w:pos="4677"/>
        </w:tabs>
        <w:spacing w:line="389" w:lineRule="exact"/>
        <w:jc w:val="center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>ӘЛ-ФАРАБИ АТЫНДАҒЫ ҚАЗАҚ ҰЛТТЫҚ УНИ</w:t>
      </w:r>
      <w:r w:rsidRPr="00C97C75">
        <w:rPr>
          <w:color w:val="000000"/>
          <w:spacing w:val="-14"/>
          <w:sz w:val="24"/>
          <w:szCs w:val="24"/>
          <w:lang w:val="kk-KZ"/>
        </w:rPr>
        <w:t>ВЕРСИТЕТІ</w:t>
      </w:r>
    </w:p>
    <w:p w:rsidR="00AE71C7" w:rsidRPr="00C97C75" w:rsidRDefault="00AE71C7" w:rsidP="00AE71C7">
      <w:pPr>
        <w:rPr>
          <w:sz w:val="24"/>
          <w:szCs w:val="24"/>
          <w:lang w:val="kk-KZ"/>
        </w:rPr>
      </w:pPr>
    </w:p>
    <w:p w:rsidR="00AE71C7" w:rsidRPr="00C97C75" w:rsidRDefault="00AE71C7" w:rsidP="00AE71C7">
      <w:pPr>
        <w:jc w:val="center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>Тарих, археология, этнология факультеті</w:t>
      </w:r>
    </w:p>
    <w:p w:rsidR="00AE71C7" w:rsidRPr="00C97C75" w:rsidRDefault="00AE71C7" w:rsidP="00AE71C7">
      <w:pPr>
        <w:shd w:val="clear" w:color="auto" w:fill="FFFFFF"/>
        <w:spacing w:before="533" w:line="197" w:lineRule="exact"/>
        <w:ind w:right="360"/>
        <w:jc w:val="center"/>
        <w:rPr>
          <w:sz w:val="24"/>
          <w:szCs w:val="24"/>
          <w:lang w:val="kk-KZ"/>
        </w:rPr>
      </w:pPr>
      <w:r w:rsidRPr="00C97C75">
        <w:rPr>
          <w:color w:val="000000"/>
          <w:spacing w:val="2"/>
          <w:sz w:val="24"/>
          <w:szCs w:val="24"/>
          <w:lang w:val="kk-KZ"/>
        </w:rPr>
        <w:t>Археология, этнология және музеология кафедрасы</w:t>
      </w:r>
    </w:p>
    <w:p w:rsidR="00AE71C7" w:rsidRPr="00C97C75" w:rsidRDefault="00AE71C7" w:rsidP="00AE71C7">
      <w:pPr>
        <w:rPr>
          <w:sz w:val="24"/>
          <w:szCs w:val="24"/>
          <w:lang w:val="kk-KZ"/>
        </w:rPr>
      </w:pPr>
    </w:p>
    <w:p w:rsidR="00AE71C7" w:rsidRPr="00C97C75" w:rsidRDefault="00AE71C7" w:rsidP="00AE71C7">
      <w:pPr>
        <w:rPr>
          <w:sz w:val="24"/>
          <w:szCs w:val="24"/>
          <w:lang w:val="kk-KZ"/>
        </w:rPr>
      </w:pPr>
    </w:p>
    <w:p w:rsidR="00C97C75" w:rsidRDefault="00C97C75" w:rsidP="00AE71C7">
      <w:pPr>
        <w:jc w:val="center"/>
        <w:rPr>
          <w:b/>
          <w:sz w:val="24"/>
          <w:szCs w:val="24"/>
          <w:lang w:val="kk-KZ"/>
        </w:rPr>
      </w:pPr>
    </w:p>
    <w:p w:rsidR="00C97C75" w:rsidRDefault="00C97C75" w:rsidP="00AE71C7">
      <w:pPr>
        <w:jc w:val="center"/>
        <w:rPr>
          <w:b/>
          <w:sz w:val="24"/>
          <w:szCs w:val="24"/>
          <w:lang w:val="kk-KZ"/>
        </w:rPr>
      </w:pPr>
    </w:p>
    <w:p w:rsidR="00C97C75" w:rsidRDefault="00C97C75" w:rsidP="00AE71C7">
      <w:pPr>
        <w:jc w:val="center"/>
        <w:rPr>
          <w:b/>
          <w:sz w:val="24"/>
          <w:szCs w:val="24"/>
          <w:lang w:val="kk-KZ"/>
        </w:rPr>
      </w:pPr>
    </w:p>
    <w:p w:rsidR="00AE71C7" w:rsidRPr="00C97C75" w:rsidRDefault="00AE71C7" w:rsidP="00AE71C7">
      <w:pPr>
        <w:jc w:val="center"/>
        <w:rPr>
          <w:b/>
          <w:sz w:val="24"/>
          <w:szCs w:val="24"/>
          <w:lang w:val="kk-KZ"/>
        </w:rPr>
      </w:pPr>
      <w:r w:rsidRPr="00C97C75">
        <w:rPr>
          <w:b/>
          <w:sz w:val="24"/>
          <w:szCs w:val="24"/>
          <w:lang w:val="kk-KZ"/>
        </w:rPr>
        <w:t xml:space="preserve">Семинар сабақтарына арналған әдістемелік нұсқау </w:t>
      </w:r>
    </w:p>
    <w:p w:rsidR="00AE71C7" w:rsidRDefault="00AE71C7" w:rsidP="00AE71C7">
      <w:pPr>
        <w:ind w:firstLine="720"/>
        <w:jc w:val="center"/>
        <w:rPr>
          <w:sz w:val="24"/>
          <w:szCs w:val="24"/>
          <w:lang w:val="kk-KZ"/>
        </w:rPr>
      </w:pPr>
    </w:p>
    <w:p w:rsidR="00C97C75" w:rsidRDefault="00C97C75" w:rsidP="00AE71C7">
      <w:pPr>
        <w:ind w:firstLine="720"/>
        <w:jc w:val="center"/>
        <w:rPr>
          <w:sz w:val="24"/>
          <w:szCs w:val="24"/>
          <w:lang w:val="kk-KZ"/>
        </w:rPr>
      </w:pPr>
    </w:p>
    <w:p w:rsidR="00C97C75" w:rsidRPr="00C97C75" w:rsidRDefault="00C97C75" w:rsidP="00AE71C7">
      <w:pPr>
        <w:ind w:firstLine="720"/>
        <w:jc w:val="center"/>
        <w:rPr>
          <w:sz w:val="24"/>
          <w:szCs w:val="24"/>
          <w:lang w:val="kk-KZ"/>
        </w:rPr>
      </w:pPr>
    </w:p>
    <w:p w:rsidR="00AE71C7" w:rsidRPr="00C97C75" w:rsidRDefault="00AE71C7" w:rsidP="00AE71C7">
      <w:pPr>
        <w:jc w:val="center"/>
        <w:rPr>
          <w:sz w:val="24"/>
          <w:szCs w:val="24"/>
          <w:lang w:val="kk-KZ"/>
        </w:rPr>
      </w:pPr>
    </w:p>
    <w:p w:rsidR="00AE71C7" w:rsidRDefault="00AE71C7" w:rsidP="00AE71C7">
      <w:pPr>
        <w:rPr>
          <w:b/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 xml:space="preserve">Пән атауы: </w:t>
      </w:r>
      <w:r w:rsidRPr="00C97C75">
        <w:rPr>
          <w:b/>
          <w:sz w:val="24"/>
          <w:szCs w:val="24"/>
          <w:lang w:val="kk-KZ"/>
        </w:rPr>
        <w:t xml:space="preserve">PIEK 6307 «Қазақ этногенезінің зерттелу мәселелері»  </w:t>
      </w:r>
    </w:p>
    <w:p w:rsidR="00C97C75" w:rsidRPr="00C97C75" w:rsidRDefault="00C97C75" w:rsidP="00AE71C7">
      <w:pPr>
        <w:rPr>
          <w:sz w:val="24"/>
          <w:szCs w:val="24"/>
          <w:u w:val="single"/>
          <w:lang w:val="kk-KZ"/>
        </w:rPr>
      </w:pPr>
    </w:p>
    <w:p w:rsidR="00AE71C7" w:rsidRPr="00C97C75" w:rsidRDefault="00AE71C7" w:rsidP="00AE71C7">
      <w:pPr>
        <w:rPr>
          <w:color w:val="FF0000"/>
          <w:sz w:val="24"/>
          <w:szCs w:val="24"/>
          <w:lang w:val="kk-KZ"/>
        </w:rPr>
      </w:pPr>
    </w:p>
    <w:tbl>
      <w:tblPr>
        <w:tblW w:w="10598" w:type="dxa"/>
        <w:tblLayout w:type="fixed"/>
        <w:tblLook w:val="0000"/>
      </w:tblPr>
      <w:tblGrid>
        <w:gridCol w:w="4503"/>
        <w:gridCol w:w="6095"/>
      </w:tblGrid>
      <w:tr w:rsidR="00AE71C7" w:rsidRPr="00C97C75" w:rsidTr="009B1B1E">
        <w:tc>
          <w:tcPr>
            <w:tcW w:w="4503" w:type="dxa"/>
          </w:tcPr>
          <w:p w:rsidR="00AE71C7" w:rsidRPr="00C97C75" w:rsidRDefault="00AE71C7" w:rsidP="00AE71C7">
            <w:pPr>
              <w:rPr>
                <w:b/>
                <w:sz w:val="24"/>
                <w:szCs w:val="24"/>
                <w:lang w:val="kk-KZ"/>
              </w:rPr>
            </w:pPr>
            <w:r w:rsidRPr="00C97C75">
              <w:rPr>
                <w:sz w:val="24"/>
                <w:szCs w:val="24"/>
                <w:lang w:val="kk-KZ"/>
              </w:rPr>
              <w:t xml:space="preserve">Мамандық шифры: </w:t>
            </w:r>
            <w:r w:rsidRPr="00C97C75">
              <w:rPr>
                <w:b/>
                <w:sz w:val="24"/>
                <w:szCs w:val="24"/>
                <w:lang w:val="kk-KZ"/>
              </w:rPr>
              <w:t xml:space="preserve">6М020800 – </w:t>
            </w:r>
            <w:r w:rsidR="009922F1" w:rsidRPr="00C97C75">
              <w:rPr>
                <w:b/>
                <w:sz w:val="24"/>
                <w:szCs w:val="24"/>
                <w:lang w:val="kk-KZ"/>
              </w:rPr>
              <w:t>«Археология және этнология» мамандығы</w:t>
            </w:r>
          </w:p>
          <w:p w:rsidR="00AE71C7" w:rsidRPr="00C97C75" w:rsidRDefault="00AE71C7" w:rsidP="009B1B1E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095" w:type="dxa"/>
          </w:tcPr>
          <w:p w:rsidR="00AE71C7" w:rsidRPr="00C97C75" w:rsidRDefault="00AE71C7" w:rsidP="009B1B1E">
            <w:pPr>
              <w:pStyle w:val="1"/>
              <w:ind w:right="743"/>
              <w:jc w:val="left"/>
              <w:rPr>
                <w:rFonts w:eastAsia="Times New Roman"/>
                <w:lang w:val="kk-KZ"/>
              </w:rPr>
            </w:pPr>
          </w:p>
        </w:tc>
      </w:tr>
    </w:tbl>
    <w:p w:rsidR="00AE71C7" w:rsidRPr="00C97C75" w:rsidRDefault="00AE71C7" w:rsidP="00AE71C7">
      <w:pPr>
        <w:jc w:val="center"/>
        <w:rPr>
          <w:b/>
          <w:sz w:val="24"/>
          <w:szCs w:val="24"/>
          <w:lang w:val="kk-KZ"/>
        </w:rPr>
      </w:pPr>
    </w:p>
    <w:p w:rsidR="00AE71C7" w:rsidRPr="00C97C75" w:rsidRDefault="00AE71C7" w:rsidP="00AE71C7">
      <w:pPr>
        <w:rPr>
          <w:sz w:val="24"/>
          <w:szCs w:val="24"/>
        </w:rPr>
      </w:pPr>
      <w:r w:rsidRPr="00C97C75">
        <w:rPr>
          <w:sz w:val="24"/>
          <w:szCs w:val="24"/>
          <w:lang w:val="kk-KZ"/>
        </w:rPr>
        <w:t xml:space="preserve">Кредит саны: </w:t>
      </w:r>
      <w:r w:rsidRPr="00C97C75">
        <w:rPr>
          <w:sz w:val="24"/>
          <w:szCs w:val="24"/>
          <w:u w:val="single"/>
        </w:rPr>
        <w:t>3</w:t>
      </w:r>
    </w:p>
    <w:p w:rsidR="00AE71C7" w:rsidRPr="00C97C75" w:rsidRDefault="00AE71C7" w:rsidP="00AE71C7">
      <w:pPr>
        <w:pStyle w:val="a4"/>
        <w:ind w:firstLine="469"/>
        <w:jc w:val="center"/>
        <w:rPr>
          <w:bCs/>
          <w:sz w:val="24"/>
          <w:szCs w:val="24"/>
          <w:lang w:val="kk-KZ"/>
        </w:rPr>
      </w:pPr>
    </w:p>
    <w:p w:rsidR="00AE71C7" w:rsidRPr="00C97C75" w:rsidRDefault="00AE71C7" w:rsidP="00AE71C7">
      <w:pPr>
        <w:pStyle w:val="a4"/>
        <w:ind w:firstLine="469"/>
        <w:jc w:val="center"/>
        <w:rPr>
          <w:bCs/>
          <w:sz w:val="24"/>
          <w:szCs w:val="24"/>
          <w:lang w:val="kk-KZ"/>
        </w:rPr>
      </w:pPr>
    </w:p>
    <w:p w:rsidR="00AE71C7" w:rsidRPr="00C97C75" w:rsidRDefault="00AE71C7" w:rsidP="00AE71C7">
      <w:pPr>
        <w:pStyle w:val="a4"/>
        <w:ind w:firstLine="469"/>
        <w:jc w:val="center"/>
        <w:rPr>
          <w:bCs/>
          <w:sz w:val="24"/>
          <w:szCs w:val="24"/>
          <w:lang w:val="kk-KZ"/>
        </w:rPr>
      </w:pPr>
    </w:p>
    <w:p w:rsidR="00AE71C7" w:rsidRPr="00C97C75" w:rsidRDefault="00AE71C7" w:rsidP="00AE71C7">
      <w:pPr>
        <w:pStyle w:val="a4"/>
        <w:ind w:firstLine="469"/>
        <w:jc w:val="center"/>
        <w:rPr>
          <w:bCs/>
          <w:sz w:val="24"/>
          <w:szCs w:val="24"/>
          <w:lang w:val="kk-KZ"/>
        </w:rPr>
      </w:pPr>
    </w:p>
    <w:p w:rsidR="00AE71C7" w:rsidRPr="00C97C75" w:rsidRDefault="00AE71C7" w:rsidP="00AE71C7">
      <w:pPr>
        <w:pStyle w:val="a4"/>
        <w:ind w:firstLine="469"/>
        <w:jc w:val="center"/>
        <w:rPr>
          <w:bCs/>
          <w:sz w:val="24"/>
          <w:szCs w:val="24"/>
          <w:lang w:val="kk-KZ"/>
        </w:rPr>
      </w:pPr>
    </w:p>
    <w:p w:rsidR="00AE71C7" w:rsidRPr="00C97C75" w:rsidRDefault="00AE71C7" w:rsidP="00AE71C7">
      <w:pPr>
        <w:pStyle w:val="a4"/>
        <w:ind w:firstLine="469"/>
        <w:jc w:val="center"/>
        <w:rPr>
          <w:bCs/>
          <w:sz w:val="24"/>
          <w:szCs w:val="24"/>
          <w:lang w:val="kk-KZ"/>
        </w:rPr>
      </w:pPr>
    </w:p>
    <w:p w:rsidR="00AE71C7" w:rsidRPr="00C97C75" w:rsidRDefault="00AE71C7" w:rsidP="00AE71C7">
      <w:pPr>
        <w:pStyle w:val="a4"/>
        <w:ind w:firstLine="469"/>
        <w:jc w:val="center"/>
        <w:rPr>
          <w:bCs/>
          <w:sz w:val="24"/>
          <w:szCs w:val="24"/>
          <w:lang w:val="kk-KZ"/>
        </w:rPr>
      </w:pPr>
    </w:p>
    <w:p w:rsidR="00AE71C7" w:rsidRPr="00C97C75" w:rsidRDefault="00AE71C7" w:rsidP="00AE71C7">
      <w:pPr>
        <w:pStyle w:val="a4"/>
        <w:ind w:firstLine="469"/>
        <w:jc w:val="center"/>
        <w:rPr>
          <w:bCs/>
          <w:sz w:val="24"/>
          <w:szCs w:val="24"/>
          <w:lang w:val="kk-KZ"/>
        </w:rPr>
      </w:pPr>
    </w:p>
    <w:p w:rsidR="00AE71C7" w:rsidRPr="00C97C75" w:rsidRDefault="00AE71C7" w:rsidP="00AE71C7">
      <w:pPr>
        <w:pStyle w:val="a4"/>
        <w:ind w:firstLine="469"/>
        <w:jc w:val="center"/>
        <w:rPr>
          <w:bCs/>
          <w:sz w:val="24"/>
          <w:szCs w:val="24"/>
          <w:lang w:val="kk-KZ"/>
        </w:rPr>
      </w:pPr>
    </w:p>
    <w:p w:rsidR="00AE71C7" w:rsidRPr="00C97C75" w:rsidRDefault="00AE71C7" w:rsidP="00AE71C7">
      <w:pPr>
        <w:pStyle w:val="a4"/>
        <w:ind w:firstLine="469"/>
        <w:jc w:val="center"/>
        <w:rPr>
          <w:bCs/>
          <w:sz w:val="24"/>
          <w:szCs w:val="24"/>
          <w:lang w:val="kk-KZ"/>
        </w:rPr>
      </w:pPr>
    </w:p>
    <w:p w:rsidR="00AE71C7" w:rsidRPr="00C97C75" w:rsidRDefault="00AE71C7" w:rsidP="00AE71C7">
      <w:pPr>
        <w:pStyle w:val="a4"/>
        <w:ind w:firstLine="469"/>
        <w:jc w:val="center"/>
        <w:rPr>
          <w:bCs/>
          <w:sz w:val="24"/>
          <w:szCs w:val="24"/>
          <w:lang w:val="kk-KZ"/>
        </w:rPr>
      </w:pPr>
    </w:p>
    <w:p w:rsidR="00AE71C7" w:rsidRPr="00C97C75" w:rsidRDefault="00AE71C7" w:rsidP="00AE71C7">
      <w:pPr>
        <w:pStyle w:val="a4"/>
        <w:ind w:firstLine="469"/>
        <w:jc w:val="center"/>
        <w:rPr>
          <w:bCs/>
          <w:sz w:val="24"/>
          <w:szCs w:val="24"/>
          <w:lang w:val="kk-KZ"/>
        </w:rPr>
      </w:pPr>
    </w:p>
    <w:p w:rsidR="00AE71C7" w:rsidRPr="00C97C75" w:rsidRDefault="00AE71C7" w:rsidP="00AE71C7">
      <w:pPr>
        <w:pStyle w:val="a4"/>
        <w:ind w:firstLine="469"/>
        <w:jc w:val="center"/>
        <w:rPr>
          <w:bCs/>
          <w:sz w:val="24"/>
          <w:szCs w:val="24"/>
          <w:lang w:val="kk-KZ"/>
        </w:rPr>
      </w:pPr>
    </w:p>
    <w:p w:rsidR="00AE71C7" w:rsidRPr="00C97C75" w:rsidRDefault="00AE71C7" w:rsidP="00AE71C7">
      <w:pPr>
        <w:pStyle w:val="a4"/>
        <w:ind w:firstLine="469"/>
        <w:jc w:val="center"/>
        <w:rPr>
          <w:b/>
          <w:bCs/>
          <w:sz w:val="24"/>
          <w:szCs w:val="24"/>
          <w:lang w:val="kk-KZ"/>
        </w:rPr>
      </w:pPr>
      <w:r w:rsidRPr="00C97C75">
        <w:rPr>
          <w:b/>
          <w:bCs/>
          <w:sz w:val="24"/>
          <w:szCs w:val="24"/>
          <w:lang w:val="kk-KZ"/>
        </w:rPr>
        <w:t>Алматы, 201</w:t>
      </w:r>
      <w:r w:rsidR="00416779">
        <w:rPr>
          <w:b/>
          <w:bCs/>
          <w:sz w:val="24"/>
          <w:szCs w:val="24"/>
          <w:lang w:val="kk-KZ"/>
        </w:rPr>
        <w:t>5</w:t>
      </w:r>
    </w:p>
    <w:p w:rsidR="00AE71C7" w:rsidRPr="00C97C75" w:rsidRDefault="00AE71C7" w:rsidP="00AE71C7">
      <w:pPr>
        <w:pStyle w:val="a4"/>
        <w:ind w:firstLine="469"/>
        <w:jc w:val="center"/>
        <w:rPr>
          <w:bCs/>
          <w:sz w:val="24"/>
          <w:szCs w:val="24"/>
          <w:lang w:val="kk-KZ"/>
        </w:rPr>
      </w:pPr>
    </w:p>
    <w:p w:rsidR="00AE71C7" w:rsidRPr="00C97C75" w:rsidRDefault="00AE71C7" w:rsidP="00AE71C7">
      <w:pPr>
        <w:pStyle w:val="a4"/>
        <w:ind w:firstLine="469"/>
        <w:jc w:val="center"/>
        <w:rPr>
          <w:bCs/>
          <w:sz w:val="24"/>
          <w:szCs w:val="24"/>
          <w:lang w:val="kk-KZ"/>
        </w:rPr>
      </w:pPr>
    </w:p>
    <w:p w:rsidR="00AE71C7" w:rsidRPr="00C97C75" w:rsidRDefault="00AE71C7" w:rsidP="00AE71C7">
      <w:pPr>
        <w:pStyle w:val="a4"/>
        <w:ind w:firstLine="469"/>
        <w:jc w:val="center"/>
        <w:rPr>
          <w:bCs/>
          <w:sz w:val="24"/>
          <w:szCs w:val="24"/>
          <w:lang w:val="kk-KZ"/>
        </w:rPr>
      </w:pPr>
    </w:p>
    <w:p w:rsidR="00AE71C7" w:rsidRPr="00C97C75" w:rsidRDefault="00AE71C7" w:rsidP="00AE71C7">
      <w:pPr>
        <w:pStyle w:val="a4"/>
        <w:ind w:firstLine="469"/>
        <w:jc w:val="center"/>
        <w:rPr>
          <w:bCs/>
          <w:sz w:val="24"/>
          <w:szCs w:val="24"/>
          <w:lang w:val="kk-KZ"/>
        </w:rPr>
      </w:pPr>
    </w:p>
    <w:p w:rsidR="001D13CB" w:rsidRPr="00C97C75" w:rsidRDefault="001D13CB" w:rsidP="001D13CB">
      <w:pPr>
        <w:jc w:val="both"/>
        <w:rPr>
          <w:b/>
          <w:bCs/>
          <w:color w:val="000000"/>
          <w:spacing w:val="-3"/>
          <w:sz w:val="24"/>
          <w:szCs w:val="24"/>
          <w:lang w:val="kk-KZ"/>
        </w:rPr>
      </w:pPr>
      <w:r w:rsidRPr="00C97C75">
        <w:rPr>
          <w:b/>
          <w:bCs/>
          <w:color w:val="000000"/>
          <w:spacing w:val="-3"/>
          <w:sz w:val="24"/>
          <w:szCs w:val="24"/>
          <w:lang w:val="kk-KZ"/>
        </w:rPr>
        <w:lastRenderedPageBreak/>
        <w:t>СЕМИНАР САБАҚТАРЫНЫҢ ҚЫСҚАША МАЗМҰНЫ</w:t>
      </w:r>
    </w:p>
    <w:p w:rsidR="00E91619" w:rsidRPr="00C97C75" w:rsidRDefault="00E91619" w:rsidP="001D13CB">
      <w:pPr>
        <w:jc w:val="both"/>
        <w:rPr>
          <w:b/>
          <w:bCs/>
          <w:color w:val="000000"/>
          <w:spacing w:val="-3"/>
          <w:sz w:val="24"/>
          <w:szCs w:val="24"/>
          <w:lang w:val="kk-KZ"/>
        </w:rPr>
      </w:pPr>
    </w:p>
    <w:p w:rsidR="00376799" w:rsidRPr="00C97C75" w:rsidRDefault="00376799" w:rsidP="001D13CB">
      <w:pPr>
        <w:jc w:val="both"/>
        <w:rPr>
          <w:b/>
          <w:sz w:val="24"/>
          <w:szCs w:val="24"/>
          <w:lang w:val="kk-KZ"/>
        </w:rPr>
      </w:pPr>
      <w:r w:rsidRPr="00C97C75">
        <w:rPr>
          <w:b/>
          <w:sz w:val="24"/>
          <w:szCs w:val="24"/>
          <w:lang w:val="kk-KZ"/>
        </w:rPr>
        <w:t>Тақырып №1. Курстың мақсаты мен міндеті.Зерттеулердің әдістері.</w:t>
      </w:r>
    </w:p>
    <w:p w:rsidR="00203473" w:rsidRPr="00574B77" w:rsidRDefault="00203473" w:rsidP="00203473">
      <w:pPr>
        <w:jc w:val="both"/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Мақсаты:</w:t>
      </w:r>
      <w:r w:rsidRPr="00203473">
        <w:rPr>
          <w:sz w:val="24"/>
          <w:szCs w:val="24"/>
          <w:lang w:val="kk-KZ"/>
        </w:rPr>
        <w:t>қазақ халқының тамыры терең этногенез мәселесінің өзекті тұстарының маңыздылығын</w:t>
      </w:r>
      <w:r w:rsidRPr="00574B77">
        <w:rPr>
          <w:sz w:val="24"/>
          <w:szCs w:val="24"/>
          <w:lang w:val="kk-KZ"/>
        </w:rPr>
        <w:t xml:space="preserve"> оқыту және әлемдік тарихтағы оның орнын көрсету.</w:t>
      </w:r>
    </w:p>
    <w:p w:rsidR="00F469E5" w:rsidRDefault="00F469E5" w:rsidP="00F469E5">
      <w:pPr>
        <w:jc w:val="both"/>
        <w:rPr>
          <w:b/>
          <w:sz w:val="24"/>
          <w:szCs w:val="24"/>
          <w:lang w:val="kk-KZ"/>
        </w:rPr>
      </w:pPr>
    </w:p>
    <w:p w:rsidR="00F469E5" w:rsidRPr="00574B77" w:rsidRDefault="00F469E5" w:rsidP="00F469E5">
      <w:pPr>
        <w:jc w:val="both"/>
        <w:rPr>
          <w:b/>
          <w:sz w:val="24"/>
          <w:szCs w:val="24"/>
          <w:lang w:val="kk-KZ"/>
        </w:rPr>
      </w:pPr>
      <w:r w:rsidRPr="00574B77">
        <w:rPr>
          <w:b/>
          <w:sz w:val="24"/>
          <w:szCs w:val="24"/>
          <w:lang w:val="kk-KZ"/>
        </w:rPr>
        <w:t>Тақырыптың негізгі сұрақтары:</w:t>
      </w:r>
    </w:p>
    <w:p w:rsidR="00376799" w:rsidRPr="00C97C75" w:rsidRDefault="00376799" w:rsidP="00376799">
      <w:pPr>
        <w:rPr>
          <w:b/>
          <w:sz w:val="24"/>
          <w:szCs w:val="24"/>
          <w:lang w:val="kk-KZ"/>
        </w:rPr>
      </w:pPr>
    </w:p>
    <w:p w:rsidR="00376799" w:rsidRPr="00C97C75" w:rsidRDefault="00376799" w:rsidP="00376799">
      <w:pPr>
        <w:numPr>
          <w:ilvl w:val="0"/>
          <w:numId w:val="3"/>
        </w:numPr>
        <w:autoSpaceDE/>
        <w:autoSpaceDN/>
        <w:adjustRightInd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>Курстың мақсаты мен міндеті.</w:t>
      </w:r>
    </w:p>
    <w:p w:rsidR="00376799" w:rsidRPr="00C97C75" w:rsidRDefault="00376799" w:rsidP="00376799">
      <w:pPr>
        <w:numPr>
          <w:ilvl w:val="0"/>
          <w:numId w:val="3"/>
        </w:numPr>
        <w:autoSpaceDE/>
        <w:autoSpaceDN/>
        <w:adjustRightInd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>Зерттеулердің әдістері.</w:t>
      </w:r>
    </w:p>
    <w:p w:rsidR="00376799" w:rsidRPr="00C97C75" w:rsidRDefault="00376799" w:rsidP="00376799">
      <w:pPr>
        <w:numPr>
          <w:ilvl w:val="0"/>
          <w:numId w:val="3"/>
        </w:numPr>
        <w:autoSpaceDE/>
        <w:autoSpaceDN/>
        <w:adjustRightInd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>Этнос пен этногенезге байланысты негізгі теорияларды талдау.</w:t>
      </w:r>
    </w:p>
    <w:p w:rsidR="00B44293" w:rsidRPr="00C97C75" w:rsidRDefault="00B44293" w:rsidP="009922F1">
      <w:pPr>
        <w:shd w:val="clear" w:color="auto" w:fill="FFFFFF"/>
        <w:tabs>
          <w:tab w:val="left" w:pos="9498"/>
        </w:tabs>
        <w:spacing w:line="317" w:lineRule="exact"/>
        <w:jc w:val="both"/>
        <w:rPr>
          <w:b/>
          <w:color w:val="000000"/>
          <w:spacing w:val="1"/>
          <w:sz w:val="24"/>
          <w:szCs w:val="24"/>
          <w:u w:val="single"/>
          <w:lang w:val="kk-KZ"/>
        </w:rPr>
      </w:pPr>
      <w:r w:rsidRPr="00C97C75">
        <w:rPr>
          <w:b/>
          <w:color w:val="000000"/>
          <w:spacing w:val="1"/>
          <w:sz w:val="24"/>
          <w:szCs w:val="24"/>
          <w:u w:val="single"/>
          <w:lang w:val="kk-KZ"/>
        </w:rPr>
        <w:t>Негізгі әдебиет:</w:t>
      </w:r>
    </w:p>
    <w:p w:rsidR="00B44293" w:rsidRPr="00C97C75" w:rsidRDefault="00B44293" w:rsidP="00B44293">
      <w:pPr>
        <w:widowControl/>
        <w:numPr>
          <w:ilvl w:val="0"/>
          <w:numId w:val="8"/>
        </w:numPr>
        <w:autoSpaceDE/>
        <w:autoSpaceDN/>
        <w:adjustRightInd/>
        <w:jc w:val="both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>Абиль Е. Этногенез казахов. Опыт системного подхода. – Кустанай, 1997.</w:t>
      </w:r>
    </w:p>
    <w:p w:rsidR="00B44293" w:rsidRPr="00C97C75" w:rsidRDefault="00B44293" w:rsidP="00B44293">
      <w:pPr>
        <w:widowControl/>
        <w:numPr>
          <w:ilvl w:val="0"/>
          <w:numId w:val="8"/>
        </w:numPr>
        <w:autoSpaceDE/>
        <w:autoSpaceDN/>
        <w:adjustRightInd/>
        <w:jc w:val="both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>Ақынжанов М.Б. Қазақ халқының тегі туралы. – Алматы, 1957.</w:t>
      </w:r>
    </w:p>
    <w:p w:rsidR="00B44293" w:rsidRPr="00C97C75" w:rsidRDefault="00B44293" w:rsidP="00B44293">
      <w:pPr>
        <w:numPr>
          <w:ilvl w:val="0"/>
          <w:numId w:val="8"/>
        </w:numPr>
        <w:shd w:val="clear" w:color="auto" w:fill="FFFFFF"/>
        <w:tabs>
          <w:tab w:val="left" w:pos="9498"/>
        </w:tabs>
        <w:autoSpaceDE/>
        <w:autoSpaceDN/>
        <w:adjustRightInd/>
        <w:spacing w:line="317" w:lineRule="exact"/>
        <w:jc w:val="both"/>
        <w:rPr>
          <w:color w:val="000000"/>
          <w:spacing w:val="1"/>
          <w:sz w:val="24"/>
          <w:szCs w:val="24"/>
          <w:lang w:val="kk-KZ"/>
        </w:rPr>
      </w:pPr>
      <w:r w:rsidRPr="00C97C75">
        <w:rPr>
          <w:color w:val="000000"/>
          <w:spacing w:val="1"/>
          <w:sz w:val="24"/>
          <w:szCs w:val="24"/>
          <w:lang w:val="kk-KZ"/>
        </w:rPr>
        <w:t>Алексеев В.П. Историческая антропология и этногенез. – М., 1989.</w:t>
      </w:r>
    </w:p>
    <w:p w:rsidR="00B44293" w:rsidRPr="00C97C75" w:rsidRDefault="00B44293" w:rsidP="00B44293">
      <w:pPr>
        <w:numPr>
          <w:ilvl w:val="0"/>
          <w:numId w:val="8"/>
        </w:numPr>
        <w:shd w:val="clear" w:color="auto" w:fill="FFFFFF"/>
        <w:tabs>
          <w:tab w:val="left" w:pos="9498"/>
        </w:tabs>
        <w:autoSpaceDE/>
        <w:autoSpaceDN/>
        <w:adjustRightInd/>
        <w:spacing w:line="317" w:lineRule="exact"/>
        <w:jc w:val="both"/>
        <w:rPr>
          <w:color w:val="000000"/>
          <w:spacing w:val="1"/>
          <w:sz w:val="24"/>
          <w:szCs w:val="24"/>
          <w:lang w:val="kk-KZ"/>
        </w:rPr>
      </w:pPr>
      <w:r w:rsidRPr="00C97C75">
        <w:rPr>
          <w:color w:val="000000"/>
          <w:spacing w:val="1"/>
          <w:sz w:val="24"/>
          <w:szCs w:val="24"/>
          <w:lang w:val="kk-KZ"/>
        </w:rPr>
        <w:t>Бочкарев А.И. Фундаментальные основы этногенеза: Учебное пособие. – М., 2008.</w:t>
      </w:r>
    </w:p>
    <w:p w:rsidR="00B44293" w:rsidRPr="00C97C75" w:rsidRDefault="00B44293" w:rsidP="00B44293">
      <w:pPr>
        <w:numPr>
          <w:ilvl w:val="0"/>
          <w:numId w:val="8"/>
        </w:numPr>
        <w:shd w:val="clear" w:color="auto" w:fill="FFFFFF"/>
        <w:tabs>
          <w:tab w:val="left" w:pos="9498"/>
        </w:tabs>
        <w:autoSpaceDE/>
        <w:autoSpaceDN/>
        <w:adjustRightInd/>
        <w:spacing w:line="317" w:lineRule="exact"/>
        <w:jc w:val="both"/>
        <w:rPr>
          <w:color w:val="000000"/>
          <w:spacing w:val="1"/>
          <w:sz w:val="24"/>
          <w:szCs w:val="24"/>
          <w:lang w:val="kk-KZ"/>
        </w:rPr>
      </w:pPr>
      <w:r w:rsidRPr="00C97C75">
        <w:rPr>
          <w:color w:val="000000"/>
          <w:spacing w:val="1"/>
          <w:sz w:val="24"/>
          <w:szCs w:val="24"/>
          <w:lang w:val="kk-KZ"/>
        </w:rPr>
        <w:t>Бромлей Ю.В. Очерки теории этноса. – М., 1983.</w:t>
      </w:r>
    </w:p>
    <w:p w:rsidR="00B44293" w:rsidRPr="00C97C75" w:rsidRDefault="00B44293" w:rsidP="00B44293">
      <w:pPr>
        <w:numPr>
          <w:ilvl w:val="0"/>
          <w:numId w:val="8"/>
        </w:numPr>
        <w:shd w:val="clear" w:color="auto" w:fill="FFFFFF"/>
        <w:tabs>
          <w:tab w:val="left" w:pos="9498"/>
        </w:tabs>
        <w:autoSpaceDE/>
        <w:autoSpaceDN/>
        <w:adjustRightInd/>
        <w:spacing w:line="317" w:lineRule="exact"/>
        <w:jc w:val="both"/>
        <w:rPr>
          <w:color w:val="000000"/>
          <w:spacing w:val="1"/>
          <w:sz w:val="24"/>
          <w:szCs w:val="24"/>
          <w:lang w:val="kk-KZ"/>
        </w:rPr>
      </w:pPr>
      <w:r w:rsidRPr="00C97C75">
        <w:rPr>
          <w:color w:val="000000"/>
          <w:spacing w:val="1"/>
          <w:sz w:val="24"/>
          <w:szCs w:val="24"/>
          <w:lang w:val="kk-KZ"/>
        </w:rPr>
        <w:t>Исследования по прикладной и неотложной этнологии. – М., 1996.</w:t>
      </w:r>
    </w:p>
    <w:p w:rsidR="00B44293" w:rsidRPr="00C97C75" w:rsidRDefault="00B44293" w:rsidP="00B44293">
      <w:pPr>
        <w:numPr>
          <w:ilvl w:val="0"/>
          <w:numId w:val="8"/>
        </w:numPr>
        <w:shd w:val="clear" w:color="auto" w:fill="FFFFFF"/>
        <w:tabs>
          <w:tab w:val="left" w:pos="9498"/>
        </w:tabs>
        <w:autoSpaceDE/>
        <w:autoSpaceDN/>
        <w:adjustRightInd/>
        <w:spacing w:line="317" w:lineRule="exact"/>
        <w:jc w:val="both"/>
        <w:rPr>
          <w:color w:val="000000"/>
          <w:spacing w:val="1"/>
          <w:sz w:val="24"/>
          <w:szCs w:val="24"/>
          <w:lang w:val="kk-KZ"/>
        </w:rPr>
      </w:pPr>
      <w:r w:rsidRPr="00C97C75">
        <w:rPr>
          <w:color w:val="000000"/>
          <w:spacing w:val="1"/>
          <w:sz w:val="24"/>
          <w:szCs w:val="24"/>
          <w:lang w:val="kk-KZ"/>
        </w:rPr>
        <w:t>Концепции зарубежной этнологии. – СПб., 1976.</w:t>
      </w:r>
    </w:p>
    <w:p w:rsidR="00B44293" w:rsidRPr="00C97C75" w:rsidRDefault="00B44293" w:rsidP="00B44293">
      <w:pPr>
        <w:numPr>
          <w:ilvl w:val="0"/>
          <w:numId w:val="8"/>
        </w:numPr>
        <w:shd w:val="clear" w:color="auto" w:fill="FFFFFF"/>
        <w:tabs>
          <w:tab w:val="left" w:pos="9498"/>
        </w:tabs>
        <w:autoSpaceDE/>
        <w:autoSpaceDN/>
        <w:adjustRightInd/>
        <w:spacing w:line="317" w:lineRule="exact"/>
        <w:jc w:val="both"/>
        <w:rPr>
          <w:color w:val="000000"/>
          <w:spacing w:val="1"/>
          <w:sz w:val="24"/>
          <w:szCs w:val="24"/>
          <w:lang w:val="kk-KZ"/>
        </w:rPr>
      </w:pPr>
      <w:r w:rsidRPr="00C97C75">
        <w:rPr>
          <w:color w:val="000000"/>
          <w:spacing w:val="1"/>
          <w:sz w:val="24"/>
          <w:szCs w:val="24"/>
          <w:lang w:val="kk-KZ"/>
        </w:rPr>
        <w:t>Этнография и смежные дисциплины. Этнографические субдисциплины. Школы и направления. Методы. – М., 1988.</w:t>
      </w:r>
    </w:p>
    <w:p w:rsidR="00B44293" w:rsidRPr="00C97C75" w:rsidRDefault="00B44293" w:rsidP="00B44293">
      <w:pPr>
        <w:numPr>
          <w:ilvl w:val="0"/>
          <w:numId w:val="8"/>
        </w:numPr>
        <w:shd w:val="clear" w:color="auto" w:fill="FFFFFF"/>
        <w:tabs>
          <w:tab w:val="left" w:pos="9498"/>
        </w:tabs>
        <w:autoSpaceDE/>
        <w:autoSpaceDN/>
        <w:adjustRightInd/>
        <w:spacing w:line="317" w:lineRule="exact"/>
        <w:jc w:val="both"/>
        <w:rPr>
          <w:color w:val="000000"/>
          <w:spacing w:val="1"/>
          <w:sz w:val="24"/>
          <w:szCs w:val="24"/>
          <w:lang w:val="kk-KZ"/>
        </w:rPr>
      </w:pPr>
      <w:r w:rsidRPr="00C97C75">
        <w:rPr>
          <w:color w:val="000000"/>
          <w:spacing w:val="1"/>
          <w:sz w:val="24"/>
          <w:szCs w:val="24"/>
          <w:lang w:val="kk-KZ"/>
        </w:rPr>
        <w:t>Этнометодология. Вып. 2. – М., 1995.</w:t>
      </w:r>
    </w:p>
    <w:p w:rsidR="00B44293" w:rsidRPr="00C97C75" w:rsidRDefault="00B44293" w:rsidP="009922F1">
      <w:pPr>
        <w:shd w:val="clear" w:color="auto" w:fill="FFFFFF"/>
        <w:tabs>
          <w:tab w:val="left" w:pos="9498"/>
        </w:tabs>
        <w:spacing w:line="317" w:lineRule="exact"/>
        <w:jc w:val="both"/>
        <w:rPr>
          <w:b/>
          <w:color w:val="000000"/>
          <w:spacing w:val="1"/>
          <w:sz w:val="24"/>
          <w:szCs w:val="24"/>
          <w:u w:val="single"/>
          <w:lang w:val="kk-KZ"/>
        </w:rPr>
      </w:pPr>
      <w:r w:rsidRPr="00C97C75">
        <w:rPr>
          <w:b/>
          <w:color w:val="000000"/>
          <w:spacing w:val="1"/>
          <w:sz w:val="24"/>
          <w:szCs w:val="24"/>
          <w:u w:val="single"/>
          <w:lang w:val="kk-KZ"/>
        </w:rPr>
        <w:t>Қосымша әдебиет:</w:t>
      </w:r>
    </w:p>
    <w:p w:rsidR="00B44293" w:rsidRPr="00C97C75" w:rsidRDefault="00B44293" w:rsidP="009922F1">
      <w:pPr>
        <w:pStyle w:val="a6"/>
        <w:numPr>
          <w:ilvl w:val="0"/>
          <w:numId w:val="33"/>
        </w:numPr>
        <w:shd w:val="clear" w:color="auto" w:fill="FFFFFF"/>
        <w:tabs>
          <w:tab w:val="left" w:pos="9498"/>
        </w:tabs>
        <w:autoSpaceDE/>
        <w:autoSpaceDN/>
        <w:adjustRightInd/>
        <w:spacing w:line="317" w:lineRule="exact"/>
        <w:jc w:val="both"/>
        <w:rPr>
          <w:color w:val="000000"/>
          <w:spacing w:val="1"/>
          <w:sz w:val="24"/>
          <w:szCs w:val="24"/>
          <w:lang w:val="kk-KZ"/>
        </w:rPr>
      </w:pPr>
      <w:r w:rsidRPr="00C97C75">
        <w:rPr>
          <w:color w:val="000000"/>
          <w:spacing w:val="1"/>
          <w:sz w:val="24"/>
          <w:szCs w:val="24"/>
          <w:lang w:val="kk-KZ"/>
        </w:rPr>
        <w:t>Крюков М.В. Еще раз об исторических типах этнических общностей // Советская этнография. – 1986. - № 3.</w:t>
      </w:r>
    </w:p>
    <w:p w:rsidR="00B44293" w:rsidRPr="00C97C75" w:rsidRDefault="00B44293" w:rsidP="009922F1">
      <w:pPr>
        <w:pStyle w:val="a6"/>
        <w:numPr>
          <w:ilvl w:val="0"/>
          <w:numId w:val="33"/>
        </w:numPr>
        <w:shd w:val="clear" w:color="auto" w:fill="FFFFFF"/>
        <w:tabs>
          <w:tab w:val="left" w:pos="9498"/>
        </w:tabs>
        <w:autoSpaceDE/>
        <w:autoSpaceDN/>
        <w:adjustRightInd/>
        <w:spacing w:line="317" w:lineRule="exact"/>
        <w:jc w:val="both"/>
        <w:rPr>
          <w:color w:val="000000"/>
          <w:spacing w:val="1"/>
          <w:sz w:val="24"/>
          <w:szCs w:val="24"/>
          <w:lang w:val="kk-KZ"/>
        </w:rPr>
      </w:pPr>
      <w:r w:rsidRPr="00C97C75">
        <w:rPr>
          <w:color w:val="000000"/>
          <w:spacing w:val="1"/>
          <w:sz w:val="24"/>
          <w:szCs w:val="24"/>
          <w:lang w:val="kk-KZ"/>
        </w:rPr>
        <w:t>Лашук Л.П. Введение в этничность социального. – М., 1977.</w:t>
      </w:r>
    </w:p>
    <w:p w:rsidR="00B44293" w:rsidRPr="00C97C75" w:rsidRDefault="00B44293" w:rsidP="009922F1">
      <w:pPr>
        <w:pStyle w:val="a6"/>
        <w:numPr>
          <w:ilvl w:val="0"/>
          <w:numId w:val="33"/>
        </w:numPr>
        <w:shd w:val="clear" w:color="auto" w:fill="FFFFFF"/>
        <w:tabs>
          <w:tab w:val="left" w:pos="9498"/>
        </w:tabs>
        <w:autoSpaceDE/>
        <w:autoSpaceDN/>
        <w:adjustRightInd/>
        <w:spacing w:line="317" w:lineRule="exact"/>
        <w:jc w:val="both"/>
        <w:rPr>
          <w:color w:val="000000"/>
          <w:spacing w:val="1"/>
          <w:sz w:val="24"/>
          <w:szCs w:val="24"/>
          <w:lang w:val="kk-KZ"/>
        </w:rPr>
      </w:pPr>
      <w:r w:rsidRPr="00C97C75">
        <w:rPr>
          <w:color w:val="000000"/>
          <w:spacing w:val="1"/>
          <w:sz w:val="24"/>
          <w:szCs w:val="24"/>
          <w:lang w:val="kk-KZ"/>
        </w:rPr>
        <w:t>Масанов Э.А. Очерки истории этнографического изучения казахского народа в СССР. – Алма-Ата, 1966.</w:t>
      </w:r>
    </w:p>
    <w:p w:rsidR="00B44293" w:rsidRPr="00C97C75" w:rsidRDefault="00B44293" w:rsidP="009922F1">
      <w:pPr>
        <w:pStyle w:val="a6"/>
        <w:numPr>
          <w:ilvl w:val="0"/>
          <w:numId w:val="33"/>
        </w:numPr>
        <w:shd w:val="clear" w:color="auto" w:fill="FFFFFF"/>
        <w:tabs>
          <w:tab w:val="left" w:pos="9498"/>
        </w:tabs>
        <w:autoSpaceDE/>
        <w:autoSpaceDN/>
        <w:adjustRightInd/>
        <w:spacing w:line="317" w:lineRule="exact"/>
        <w:jc w:val="both"/>
        <w:rPr>
          <w:color w:val="000000"/>
          <w:spacing w:val="1"/>
          <w:sz w:val="24"/>
          <w:szCs w:val="24"/>
          <w:lang w:val="kk-KZ"/>
        </w:rPr>
      </w:pPr>
      <w:r w:rsidRPr="00C97C75">
        <w:rPr>
          <w:color w:val="000000"/>
          <w:spacing w:val="1"/>
          <w:sz w:val="24"/>
          <w:szCs w:val="24"/>
          <w:lang w:val="kk-KZ"/>
        </w:rPr>
        <w:t>Орлова Э.А. Введение в социальнрую и культурную антропологию. – М., 1994.</w:t>
      </w:r>
    </w:p>
    <w:p w:rsidR="00B44293" w:rsidRPr="00C97C75" w:rsidRDefault="00B44293" w:rsidP="009922F1">
      <w:pPr>
        <w:pStyle w:val="a6"/>
        <w:numPr>
          <w:ilvl w:val="0"/>
          <w:numId w:val="33"/>
        </w:numPr>
        <w:shd w:val="clear" w:color="auto" w:fill="FFFFFF"/>
        <w:tabs>
          <w:tab w:val="left" w:pos="9498"/>
        </w:tabs>
        <w:autoSpaceDE/>
        <w:autoSpaceDN/>
        <w:adjustRightInd/>
        <w:spacing w:line="317" w:lineRule="exact"/>
        <w:jc w:val="both"/>
        <w:rPr>
          <w:color w:val="000000"/>
          <w:spacing w:val="1"/>
          <w:sz w:val="24"/>
          <w:szCs w:val="24"/>
          <w:lang w:val="kk-KZ"/>
        </w:rPr>
      </w:pPr>
      <w:r w:rsidRPr="00C97C75">
        <w:rPr>
          <w:color w:val="000000"/>
          <w:spacing w:val="1"/>
          <w:sz w:val="24"/>
          <w:szCs w:val="24"/>
          <w:lang w:val="kk-KZ"/>
        </w:rPr>
        <w:t>Попов А.И. Названия народов СССР: Введение в этнонимику. – Л., 1973.</w:t>
      </w:r>
    </w:p>
    <w:p w:rsidR="00B44293" w:rsidRPr="00C97C75" w:rsidRDefault="00B44293" w:rsidP="009922F1">
      <w:pPr>
        <w:pStyle w:val="a6"/>
        <w:widowControl/>
        <w:numPr>
          <w:ilvl w:val="0"/>
          <w:numId w:val="33"/>
        </w:numPr>
        <w:tabs>
          <w:tab w:val="left" w:pos="993"/>
        </w:tabs>
        <w:autoSpaceDE/>
        <w:autoSpaceDN/>
        <w:adjustRightInd/>
        <w:spacing w:after="200" w:line="276" w:lineRule="auto"/>
        <w:jc w:val="both"/>
        <w:rPr>
          <w:rFonts w:eastAsia="Calibri"/>
          <w:sz w:val="24"/>
          <w:szCs w:val="24"/>
          <w:lang w:val="kk-KZ" w:eastAsia="en-US"/>
        </w:rPr>
      </w:pPr>
      <w:r w:rsidRPr="00C97C75">
        <w:rPr>
          <w:rFonts w:eastAsia="Calibri"/>
          <w:sz w:val="24"/>
          <w:szCs w:val="24"/>
          <w:lang w:val="kk-KZ" w:eastAsia="en-US"/>
        </w:rPr>
        <w:t>Сулейменов Р. Б. Этногенез и этническая история казахского народа. Проблема и метод // Вестн. АН КазССР. – 1987. – №8. – С.15-20.</w:t>
      </w:r>
    </w:p>
    <w:p w:rsidR="00B44293" w:rsidRPr="00C97C75" w:rsidRDefault="00B44293" w:rsidP="009922F1">
      <w:pPr>
        <w:pStyle w:val="a6"/>
        <w:numPr>
          <w:ilvl w:val="0"/>
          <w:numId w:val="33"/>
        </w:numPr>
        <w:shd w:val="clear" w:color="auto" w:fill="FFFFFF"/>
        <w:tabs>
          <w:tab w:val="left" w:pos="9498"/>
        </w:tabs>
        <w:autoSpaceDE/>
        <w:autoSpaceDN/>
        <w:adjustRightInd/>
        <w:spacing w:line="317" w:lineRule="exact"/>
        <w:jc w:val="both"/>
        <w:rPr>
          <w:b/>
          <w:i/>
          <w:sz w:val="24"/>
          <w:szCs w:val="24"/>
        </w:rPr>
      </w:pPr>
      <w:r w:rsidRPr="00C97C75">
        <w:rPr>
          <w:sz w:val="24"/>
          <w:szCs w:val="24"/>
          <w:lang w:val="kk-KZ"/>
        </w:rPr>
        <w:t>Этнические процессы в современном мире. – М., 1987</w:t>
      </w:r>
    </w:p>
    <w:p w:rsidR="00376799" w:rsidRPr="00C97C75" w:rsidRDefault="00376799" w:rsidP="00AE71C7">
      <w:pPr>
        <w:jc w:val="center"/>
        <w:rPr>
          <w:b/>
          <w:bCs/>
          <w:color w:val="000000"/>
          <w:spacing w:val="-3"/>
          <w:sz w:val="24"/>
          <w:szCs w:val="24"/>
        </w:rPr>
      </w:pPr>
    </w:p>
    <w:p w:rsidR="008D4928" w:rsidRDefault="00376799" w:rsidP="008D4928">
      <w:pPr>
        <w:jc w:val="both"/>
        <w:rPr>
          <w:b/>
          <w:sz w:val="24"/>
          <w:szCs w:val="24"/>
          <w:lang w:val="kk-KZ"/>
        </w:rPr>
      </w:pPr>
      <w:r w:rsidRPr="00C97C75">
        <w:rPr>
          <w:b/>
          <w:color w:val="000000"/>
          <w:spacing w:val="-7"/>
          <w:sz w:val="24"/>
          <w:szCs w:val="24"/>
          <w:lang w:val="kk-KZ"/>
        </w:rPr>
        <w:t>Тақырып №2. Қазақ халқының этногенезінің деректемелері мен тарихнамасы</w:t>
      </w:r>
      <w:r w:rsidRPr="00C97C75">
        <w:rPr>
          <w:b/>
          <w:sz w:val="24"/>
          <w:szCs w:val="24"/>
          <w:lang w:val="kk-KZ"/>
        </w:rPr>
        <w:t>.</w:t>
      </w:r>
    </w:p>
    <w:p w:rsidR="008D4928" w:rsidRPr="008D4928" w:rsidRDefault="008D4928" w:rsidP="008D4928">
      <w:pPr>
        <w:jc w:val="both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Мақсаты: </w:t>
      </w:r>
      <w:r w:rsidRPr="007E5DF6">
        <w:rPr>
          <w:sz w:val="24"/>
          <w:szCs w:val="24"/>
          <w:lang w:val="kk-KZ"/>
        </w:rPr>
        <w:t>қазақ халқының</w:t>
      </w:r>
      <w:r w:rsidRPr="00574B77">
        <w:rPr>
          <w:sz w:val="24"/>
          <w:szCs w:val="24"/>
          <w:lang w:val="kk-KZ"/>
        </w:rPr>
        <w:t xml:space="preserve"> пайда болуының қазіргі кезеңдегі концепциясын ашу, </w:t>
      </w:r>
      <w:r>
        <w:rPr>
          <w:sz w:val="24"/>
          <w:szCs w:val="24"/>
          <w:lang w:val="kk-KZ"/>
        </w:rPr>
        <w:t>тақырыптың тарихнамалық зерттелу деңгейін</w:t>
      </w:r>
      <w:r w:rsidRPr="00574B77">
        <w:rPr>
          <w:sz w:val="24"/>
          <w:szCs w:val="24"/>
          <w:lang w:val="kk-KZ"/>
        </w:rPr>
        <w:t xml:space="preserve"> ашып қарастыру.</w:t>
      </w:r>
    </w:p>
    <w:p w:rsidR="008D4928" w:rsidRPr="00574B77" w:rsidRDefault="008D4928" w:rsidP="008D4928">
      <w:pPr>
        <w:jc w:val="both"/>
        <w:rPr>
          <w:b/>
          <w:sz w:val="24"/>
          <w:szCs w:val="24"/>
          <w:lang w:val="kk-KZ"/>
        </w:rPr>
      </w:pPr>
    </w:p>
    <w:p w:rsidR="00F469E5" w:rsidRPr="00574B77" w:rsidRDefault="00F469E5" w:rsidP="00F469E5">
      <w:pPr>
        <w:jc w:val="both"/>
        <w:rPr>
          <w:b/>
          <w:sz w:val="24"/>
          <w:szCs w:val="24"/>
          <w:lang w:val="kk-KZ"/>
        </w:rPr>
      </w:pPr>
      <w:r w:rsidRPr="00574B77">
        <w:rPr>
          <w:b/>
          <w:sz w:val="24"/>
          <w:szCs w:val="24"/>
          <w:lang w:val="kk-KZ"/>
        </w:rPr>
        <w:t>Тақырыптың негізгі сұрақтары:</w:t>
      </w:r>
    </w:p>
    <w:p w:rsidR="00376799" w:rsidRPr="00C97C75" w:rsidRDefault="00376799" w:rsidP="00376799">
      <w:pPr>
        <w:jc w:val="both"/>
        <w:rPr>
          <w:sz w:val="24"/>
          <w:szCs w:val="24"/>
          <w:lang w:val="kk-KZ"/>
        </w:rPr>
      </w:pPr>
    </w:p>
    <w:p w:rsidR="00376799" w:rsidRPr="00C97C75" w:rsidRDefault="00376799" w:rsidP="00376799">
      <w:pPr>
        <w:autoSpaceDE/>
        <w:autoSpaceDN/>
        <w:adjustRightInd/>
        <w:jc w:val="both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>1.Жазбаша  деректемелер.</w:t>
      </w:r>
    </w:p>
    <w:p w:rsidR="00376799" w:rsidRPr="00C97C75" w:rsidRDefault="00376799" w:rsidP="00376799">
      <w:pPr>
        <w:autoSpaceDE/>
        <w:autoSpaceDN/>
        <w:adjustRightInd/>
        <w:jc w:val="both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 xml:space="preserve">2.XVIII ғ. ортасы – XX ғ. басындағы  ғылыми зерттеулер.  </w:t>
      </w:r>
    </w:p>
    <w:p w:rsidR="00376799" w:rsidRPr="00C97C75" w:rsidRDefault="00376799" w:rsidP="00376799">
      <w:pPr>
        <w:jc w:val="both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>3. XX ғасырдағы Қазақстанның тарихнамасы</w:t>
      </w:r>
    </w:p>
    <w:p w:rsidR="0076738F" w:rsidRPr="00C97C75" w:rsidRDefault="0076738F" w:rsidP="00376799">
      <w:pPr>
        <w:jc w:val="both"/>
        <w:rPr>
          <w:b/>
          <w:bCs/>
          <w:color w:val="000000"/>
          <w:spacing w:val="-3"/>
          <w:sz w:val="24"/>
          <w:szCs w:val="24"/>
          <w:lang w:val="kk-KZ"/>
        </w:rPr>
      </w:pPr>
    </w:p>
    <w:p w:rsidR="00B44293" w:rsidRPr="00C97C75" w:rsidRDefault="00B44293" w:rsidP="0076738F">
      <w:pPr>
        <w:shd w:val="clear" w:color="auto" w:fill="FFFFFF"/>
        <w:tabs>
          <w:tab w:val="left" w:pos="9498"/>
        </w:tabs>
        <w:spacing w:line="317" w:lineRule="exact"/>
        <w:jc w:val="both"/>
        <w:rPr>
          <w:b/>
          <w:color w:val="000000"/>
          <w:spacing w:val="1"/>
          <w:sz w:val="24"/>
          <w:szCs w:val="24"/>
          <w:u w:val="single"/>
          <w:lang w:val="kk-KZ"/>
        </w:rPr>
      </w:pPr>
      <w:r w:rsidRPr="00C97C75">
        <w:rPr>
          <w:b/>
          <w:color w:val="000000"/>
          <w:spacing w:val="1"/>
          <w:sz w:val="24"/>
          <w:szCs w:val="24"/>
          <w:u w:val="single"/>
          <w:lang w:val="kk-KZ"/>
        </w:rPr>
        <w:t>Негізгі әдебиет:</w:t>
      </w:r>
    </w:p>
    <w:p w:rsidR="00B44293" w:rsidRPr="00C97C75" w:rsidRDefault="00B44293" w:rsidP="00B44293">
      <w:pPr>
        <w:widowControl/>
        <w:numPr>
          <w:ilvl w:val="0"/>
          <w:numId w:val="29"/>
        </w:numPr>
        <w:autoSpaceDE/>
        <w:autoSpaceDN/>
        <w:adjustRightInd/>
        <w:jc w:val="both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>Ақынжанов М.Б. Қазақ халқының этногенезі. – Алматы, 1957.</w:t>
      </w:r>
    </w:p>
    <w:p w:rsidR="00B44293" w:rsidRPr="00C97C75" w:rsidRDefault="00B44293" w:rsidP="00B44293">
      <w:pPr>
        <w:numPr>
          <w:ilvl w:val="0"/>
          <w:numId w:val="29"/>
        </w:numPr>
        <w:shd w:val="clear" w:color="auto" w:fill="FFFFFF"/>
        <w:tabs>
          <w:tab w:val="left" w:pos="9498"/>
        </w:tabs>
        <w:autoSpaceDE/>
        <w:autoSpaceDN/>
        <w:adjustRightInd/>
        <w:spacing w:line="317" w:lineRule="exact"/>
        <w:jc w:val="both"/>
        <w:rPr>
          <w:color w:val="000000"/>
          <w:spacing w:val="1"/>
          <w:sz w:val="24"/>
          <w:szCs w:val="24"/>
          <w:lang w:val="kk-KZ"/>
        </w:rPr>
      </w:pPr>
      <w:r w:rsidRPr="00C97C75">
        <w:rPr>
          <w:color w:val="000000"/>
          <w:spacing w:val="1"/>
          <w:sz w:val="24"/>
          <w:szCs w:val="24"/>
          <w:lang w:val="kk-KZ"/>
        </w:rPr>
        <w:t>Ирмуханов Б.Б. Этническая история древнего Казахстана. - Алматы, 1998.</w:t>
      </w:r>
    </w:p>
    <w:p w:rsidR="00B44293" w:rsidRPr="00C97C75" w:rsidRDefault="00B44293" w:rsidP="00B44293">
      <w:pPr>
        <w:numPr>
          <w:ilvl w:val="0"/>
          <w:numId w:val="29"/>
        </w:numPr>
        <w:shd w:val="clear" w:color="auto" w:fill="FFFFFF"/>
        <w:tabs>
          <w:tab w:val="left" w:pos="9498"/>
        </w:tabs>
        <w:autoSpaceDE/>
        <w:autoSpaceDN/>
        <w:adjustRightInd/>
        <w:spacing w:line="317" w:lineRule="exact"/>
        <w:jc w:val="both"/>
        <w:rPr>
          <w:color w:val="000000"/>
          <w:spacing w:val="1"/>
          <w:sz w:val="24"/>
          <w:szCs w:val="24"/>
          <w:lang w:val="kk-KZ"/>
        </w:rPr>
      </w:pPr>
      <w:r w:rsidRPr="00C97C75">
        <w:rPr>
          <w:color w:val="000000"/>
          <w:spacing w:val="1"/>
          <w:sz w:val="24"/>
          <w:szCs w:val="24"/>
          <w:lang w:val="kk-KZ"/>
        </w:rPr>
        <w:t>Масанов Э.А. Очерки истории этнографического изучения казахского народа в СССР. – Алма-Ата, 1966.</w:t>
      </w:r>
    </w:p>
    <w:p w:rsidR="00B44293" w:rsidRPr="00C97C75" w:rsidRDefault="00B44293" w:rsidP="0076738F">
      <w:pPr>
        <w:shd w:val="clear" w:color="auto" w:fill="FFFFFF"/>
        <w:tabs>
          <w:tab w:val="left" w:pos="9498"/>
        </w:tabs>
        <w:spacing w:line="317" w:lineRule="exact"/>
        <w:jc w:val="both"/>
        <w:rPr>
          <w:b/>
          <w:color w:val="000000"/>
          <w:spacing w:val="1"/>
          <w:sz w:val="24"/>
          <w:szCs w:val="24"/>
          <w:u w:val="single"/>
          <w:lang w:val="kk-KZ"/>
        </w:rPr>
      </w:pPr>
      <w:r w:rsidRPr="00C97C75">
        <w:rPr>
          <w:b/>
          <w:color w:val="000000"/>
          <w:spacing w:val="1"/>
          <w:sz w:val="24"/>
          <w:szCs w:val="24"/>
          <w:u w:val="single"/>
          <w:lang w:val="kk-KZ"/>
        </w:rPr>
        <w:lastRenderedPageBreak/>
        <w:t>Қосымша әдебиет:</w:t>
      </w:r>
    </w:p>
    <w:p w:rsidR="00B44293" w:rsidRPr="00C97C75" w:rsidRDefault="00B44293" w:rsidP="00B44293">
      <w:pPr>
        <w:widowControl/>
        <w:numPr>
          <w:ilvl w:val="0"/>
          <w:numId w:val="30"/>
        </w:numPr>
        <w:autoSpaceDE/>
        <w:autoSpaceDN/>
        <w:adjustRightInd/>
        <w:jc w:val="both"/>
        <w:rPr>
          <w:sz w:val="24"/>
          <w:szCs w:val="24"/>
        </w:rPr>
      </w:pPr>
      <w:r w:rsidRPr="00C97C75">
        <w:rPr>
          <w:sz w:val="24"/>
          <w:szCs w:val="24"/>
          <w:lang w:val="kk-KZ"/>
        </w:rPr>
        <w:t>Дулати М.Х. Тарих-и Рашиди (хақ жасандағылар тарихы). –Алматы, 1998.</w:t>
      </w:r>
    </w:p>
    <w:p w:rsidR="00B44293" w:rsidRPr="00C97C75" w:rsidRDefault="00B44293" w:rsidP="00B44293">
      <w:pPr>
        <w:widowControl/>
        <w:numPr>
          <w:ilvl w:val="0"/>
          <w:numId w:val="30"/>
        </w:numPr>
        <w:autoSpaceDE/>
        <w:autoSpaceDN/>
        <w:adjustRightInd/>
        <w:jc w:val="both"/>
        <w:rPr>
          <w:sz w:val="24"/>
          <w:szCs w:val="24"/>
        </w:rPr>
      </w:pPr>
      <w:r w:rsidRPr="00C97C75">
        <w:rPr>
          <w:sz w:val="24"/>
          <w:szCs w:val="24"/>
        </w:rPr>
        <w:t xml:space="preserve">История Казахстана в арабских источниках. Т. </w:t>
      </w:r>
      <w:r w:rsidRPr="00C97C75">
        <w:rPr>
          <w:sz w:val="24"/>
          <w:szCs w:val="24"/>
          <w:lang w:val="en-US"/>
        </w:rPr>
        <w:t>III</w:t>
      </w:r>
      <w:r w:rsidRPr="00C97C75">
        <w:rPr>
          <w:sz w:val="24"/>
          <w:szCs w:val="24"/>
        </w:rPr>
        <w:t xml:space="preserve">. Извлечения из сочинений </w:t>
      </w:r>
      <w:r w:rsidRPr="00C97C75">
        <w:rPr>
          <w:sz w:val="24"/>
          <w:szCs w:val="24"/>
          <w:lang w:val="en-US"/>
        </w:rPr>
        <w:t>XII</w:t>
      </w:r>
      <w:r w:rsidRPr="00C97C75">
        <w:rPr>
          <w:sz w:val="24"/>
          <w:szCs w:val="24"/>
        </w:rPr>
        <w:t>-</w:t>
      </w:r>
      <w:r w:rsidRPr="00C97C75">
        <w:rPr>
          <w:sz w:val="24"/>
          <w:szCs w:val="24"/>
          <w:lang w:val="en-US"/>
        </w:rPr>
        <w:t>XVI</w:t>
      </w:r>
      <w:r w:rsidRPr="00C97C75">
        <w:rPr>
          <w:sz w:val="24"/>
          <w:szCs w:val="24"/>
        </w:rPr>
        <w:t xml:space="preserve"> вв. – </w:t>
      </w:r>
      <w:proofErr w:type="spellStart"/>
      <w:r w:rsidRPr="00C97C75">
        <w:rPr>
          <w:sz w:val="24"/>
          <w:szCs w:val="24"/>
        </w:rPr>
        <w:t>Алматы</w:t>
      </w:r>
      <w:proofErr w:type="spellEnd"/>
      <w:r w:rsidRPr="00C97C75">
        <w:rPr>
          <w:sz w:val="24"/>
          <w:szCs w:val="24"/>
        </w:rPr>
        <w:t>, 2006.</w:t>
      </w:r>
    </w:p>
    <w:p w:rsidR="00B44293" w:rsidRPr="00C97C75" w:rsidRDefault="00B44293" w:rsidP="00B44293">
      <w:pPr>
        <w:widowControl/>
        <w:numPr>
          <w:ilvl w:val="0"/>
          <w:numId w:val="30"/>
        </w:numPr>
        <w:autoSpaceDE/>
        <w:autoSpaceDN/>
        <w:adjustRightInd/>
        <w:jc w:val="both"/>
        <w:rPr>
          <w:sz w:val="24"/>
          <w:szCs w:val="24"/>
        </w:rPr>
      </w:pPr>
      <w:r w:rsidRPr="00C97C75">
        <w:rPr>
          <w:sz w:val="24"/>
          <w:szCs w:val="24"/>
        </w:rPr>
        <w:t xml:space="preserve">История Казахстана в персидских источниках </w:t>
      </w:r>
      <w:r w:rsidRPr="00C97C75">
        <w:rPr>
          <w:sz w:val="24"/>
          <w:szCs w:val="24"/>
          <w:lang w:val="en-US"/>
        </w:rPr>
        <w:t>XIII</w:t>
      </w:r>
      <w:r w:rsidRPr="00C97C75">
        <w:rPr>
          <w:sz w:val="24"/>
          <w:szCs w:val="24"/>
        </w:rPr>
        <w:t>-</w:t>
      </w:r>
      <w:r w:rsidRPr="00C97C75">
        <w:rPr>
          <w:sz w:val="24"/>
          <w:szCs w:val="24"/>
          <w:lang w:val="en-US"/>
        </w:rPr>
        <w:t>XV</w:t>
      </w:r>
      <w:r w:rsidRPr="00C97C75">
        <w:rPr>
          <w:sz w:val="24"/>
          <w:szCs w:val="24"/>
        </w:rPr>
        <w:t xml:space="preserve"> вв. – </w:t>
      </w:r>
      <w:proofErr w:type="spellStart"/>
      <w:r w:rsidRPr="00C97C75">
        <w:rPr>
          <w:sz w:val="24"/>
          <w:szCs w:val="24"/>
        </w:rPr>
        <w:t>Алматы</w:t>
      </w:r>
      <w:proofErr w:type="spellEnd"/>
      <w:r w:rsidRPr="00C97C75">
        <w:rPr>
          <w:sz w:val="24"/>
          <w:szCs w:val="24"/>
        </w:rPr>
        <w:t>, 2006.</w:t>
      </w:r>
    </w:p>
    <w:p w:rsidR="00B44293" w:rsidRPr="00C97C75" w:rsidRDefault="00B44293" w:rsidP="00B44293">
      <w:pPr>
        <w:widowControl/>
        <w:numPr>
          <w:ilvl w:val="0"/>
          <w:numId w:val="30"/>
        </w:numPr>
        <w:autoSpaceDE/>
        <w:autoSpaceDN/>
        <w:adjustRightInd/>
        <w:jc w:val="both"/>
        <w:rPr>
          <w:sz w:val="24"/>
          <w:szCs w:val="24"/>
        </w:rPr>
      </w:pPr>
      <w:proofErr w:type="spellStart"/>
      <w:r w:rsidRPr="00C97C75">
        <w:rPr>
          <w:sz w:val="24"/>
          <w:szCs w:val="24"/>
        </w:rPr>
        <w:t>Ис</w:t>
      </w:r>
      <w:proofErr w:type="spellEnd"/>
      <w:r w:rsidRPr="00C97C75">
        <w:rPr>
          <w:sz w:val="24"/>
          <w:szCs w:val="24"/>
          <w:lang w:val="kk-KZ"/>
        </w:rPr>
        <w:t xml:space="preserve">тория Казахстана в русских источниках </w:t>
      </w:r>
      <w:r w:rsidRPr="00C97C75">
        <w:rPr>
          <w:sz w:val="24"/>
          <w:szCs w:val="24"/>
          <w:lang w:val="en-US"/>
        </w:rPr>
        <w:t>XV</w:t>
      </w:r>
      <w:r w:rsidRPr="00C97C75">
        <w:rPr>
          <w:sz w:val="24"/>
          <w:szCs w:val="24"/>
        </w:rPr>
        <w:t>-</w:t>
      </w:r>
      <w:r w:rsidRPr="00C97C75">
        <w:rPr>
          <w:sz w:val="24"/>
          <w:szCs w:val="24"/>
          <w:lang w:val="en-US"/>
        </w:rPr>
        <w:t>XX</w:t>
      </w:r>
      <w:r w:rsidRPr="00C97C75">
        <w:rPr>
          <w:sz w:val="24"/>
          <w:szCs w:val="24"/>
          <w:lang w:val="kk-KZ"/>
        </w:rPr>
        <w:t xml:space="preserve"> веков. Т. </w:t>
      </w:r>
      <w:r w:rsidRPr="00C97C75">
        <w:rPr>
          <w:sz w:val="24"/>
          <w:szCs w:val="24"/>
          <w:lang w:val="en-US"/>
        </w:rPr>
        <w:t>V</w:t>
      </w:r>
      <w:r w:rsidRPr="00C97C75">
        <w:rPr>
          <w:sz w:val="24"/>
          <w:szCs w:val="24"/>
        </w:rPr>
        <w:t xml:space="preserve">. Первые историко-этнографические описания казахских земель. Первая половина </w:t>
      </w:r>
      <w:r w:rsidRPr="00C97C75">
        <w:rPr>
          <w:sz w:val="24"/>
          <w:szCs w:val="24"/>
          <w:lang w:val="en-US"/>
        </w:rPr>
        <w:t>XIX</w:t>
      </w:r>
      <w:r w:rsidRPr="00C97C75">
        <w:rPr>
          <w:sz w:val="24"/>
          <w:szCs w:val="24"/>
        </w:rPr>
        <w:t xml:space="preserve"> в.– </w:t>
      </w:r>
      <w:proofErr w:type="spellStart"/>
      <w:r w:rsidRPr="00C97C75">
        <w:rPr>
          <w:sz w:val="24"/>
          <w:szCs w:val="24"/>
        </w:rPr>
        <w:t>Алматы</w:t>
      </w:r>
      <w:proofErr w:type="spellEnd"/>
      <w:r w:rsidRPr="00C97C75">
        <w:rPr>
          <w:sz w:val="24"/>
          <w:szCs w:val="24"/>
        </w:rPr>
        <w:t>, 2007.</w:t>
      </w:r>
    </w:p>
    <w:p w:rsidR="00B44293" w:rsidRPr="00C97C75" w:rsidRDefault="00B44293" w:rsidP="00B44293">
      <w:pPr>
        <w:widowControl/>
        <w:numPr>
          <w:ilvl w:val="0"/>
          <w:numId w:val="30"/>
        </w:numPr>
        <w:autoSpaceDE/>
        <w:autoSpaceDN/>
        <w:adjustRightInd/>
        <w:jc w:val="both"/>
        <w:rPr>
          <w:sz w:val="24"/>
          <w:szCs w:val="24"/>
        </w:rPr>
      </w:pPr>
      <w:proofErr w:type="spellStart"/>
      <w:r w:rsidRPr="00C97C75">
        <w:rPr>
          <w:sz w:val="24"/>
          <w:szCs w:val="24"/>
        </w:rPr>
        <w:t>Ис</w:t>
      </w:r>
      <w:proofErr w:type="spellEnd"/>
      <w:r w:rsidRPr="00C97C75">
        <w:rPr>
          <w:sz w:val="24"/>
          <w:szCs w:val="24"/>
          <w:lang w:val="kk-KZ"/>
        </w:rPr>
        <w:t xml:space="preserve">тория Казахстана в русских источниках </w:t>
      </w:r>
      <w:r w:rsidRPr="00C97C75">
        <w:rPr>
          <w:sz w:val="24"/>
          <w:szCs w:val="24"/>
          <w:lang w:val="en-US"/>
        </w:rPr>
        <w:t>XV</w:t>
      </w:r>
      <w:r w:rsidRPr="00C97C75">
        <w:rPr>
          <w:sz w:val="24"/>
          <w:szCs w:val="24"/>
        </w:rPr>
        <w:t>-</w:t>
      </w:r>
      <w:r w:rsidRPr="00C97C75">
        <w:rPr>
          <w:sz w:val="24"/>
          <w:szCs w:val="24"/>
          <w:lang w:val="en-US"/>
        </w:rPr>
        <w:t>XX</w:t>
      </w:r>
      <w:r w:rsidRPr="00C97C75">
        <w:rPr>
          <w:sz w:val="24"/>
          <w:szCs w:val="24"/>
          <w:lang w:val="kk-KZ"/>
        </w:rPr>
        <w:t xml:space="preserve"> веков. Т. </w:t>
      </w:r>
      <w:r w:rsidRPr="00C97C75">
        <w:rPr>
          <w:sz w:val="24"/>
          <w:szCs w:val="24"/>
          <w:lang w:val="en-US"/>
        </w:rPr>
        <w:t>VII</w:t>
      </w:r>
      <w:r w:rsidRPr="00C97C75">
        <w:rPr>
          <w:sz w:val="24"/>
          <w:szCs w:val="24"/>
        </w:rPr>
        <w:t>-</w:t>
      </w:r>
      <w:r w:rsidRPr="00C97C75">
        <w:rPr>
          <w:sz w:val="24"/>
          <w:szCs w:val="24"/>
          <w:lang w:val="kk-KZ"/>
        </w:rPr>
        <w:t xml:space="preserve"> </w:t>
      </w:r>
      <w:r w:rsidRPr="00C97C75">
        <w:rPr>
          <w:sz w:val="24"/>
          <w:szCs w:val="24"/>
          <w:lang w:val="en-US"/>
        </w:rPr>
        <w:t>IX</w:t>
      </w:r>
      <w:r w:rsidRPr="00C97C75">
        <w:rPr>
          <w:sz w:val="24"/>
          <w:szCs w:val="24"/>
        </w:rPr>
        <w:t xml:space="preserve">. – </w:t>
      </w:r>
      <w:proofErr w:type="spellStart"/>
      <w:r w:rsidRPr="00C97C75">
        <w:rPr>
          <w:sz w:val="24"/>
          <w:szCs w:val="24"/>
        </w:rPr>
        <w:t>Алматы</w:t>
      </w:r>
      <w:proofErr w:type="spellEnd"/>
      <w:r w:rsidRPr="00C97C75">
        <w:rPr>
          <w:sz w:val="24"/>
          <w:szCs w:val="24"/>
        </w:rPr>
        <w:t>, 2006-2007.</w:t>
      </w:r>
    </w:p>
    <w:p w:rsidR="00B44293" w:rsidRPr="00C97C75" w:rsidRDefault="00B44293" w:rsidP="00B44293">
      <w:pPr>
        <w:widowControl/>
        <w:numPr>
          <w:ilvl w:val="0"/>
          <w:numId w:val="30"/>
        </w:numPr>
        <w:autoSpaceDE/>
        <w:autoSpaceDN/>
        <w:adjustRightInd/>
        <w:jc w:val="both"/>
        <w:rPr>
          <w:sz w:val="24"/>
          <w:szCs w:val="24"/>
        </w:rPr>
      </w:pPr>
      <w:r w:rsidRPr="00C97C75">
        <w:rPr>
          <w:sz w:val="24"/>
          <w:szCs w:val="24"/>
          <w:lang w:val="kk-KZ"/>
        </w:rPr>
        <w:t xml:space="preserve">Қазақстан тарихы туралы қытай деректемелері. Т. </w:t>
      </w:r>
      <w:r w:rsidRPr="00C97C75">
        <w:rPr>
          <w:sz w:val="24"/>
          <w:szCs w:val="24"/>
          <w:lang w:val="en-US"/>
        </w:rPr>
        <w:t>I</w:t>
      </w:r>
      <w:r w:rsidRPr="00C97C75">
        <w:rPr>
          <w:sz w:val="24"/>
          <w:szCs w:val="24"/>
          <w:lang w:val="kk-KZ"/>
        </w:rPr>
        <w:t>. Саяхатнамалар мен тарихи географиялық еңбектерден таңдамалар. – Алматы, 2006.</w:t>
      </w:r>
    </w:p>
    <w:p w:rsidR="00B44293" w:rsidRPr="00C97C75" w:rsidRDefault="00B44293" w:rsidP="00B44293">
      <w:pPr>
        <w:widowControl/>
        <w:numPr>
          <w:ilvl w:val="0"/>
          <w:numId w:val="30"/>
        </w:numPr>
        <w:autoSpaceDE/>
        <w:autoSpaceDN/>
        <w:adjustRightInd/>
        <w:jc w:val="both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>Қазақстан тарихы туралы моңғол деректемелері. Т. II. – Алматы, 2005; Т. III. – Алматы, 2006.</w:t>
      </w:r>
    </w:p>
    <w:p w:rsidR="00B44293" w:rsidRPr="00C97C75" w:rsidRDefault="00B44293" w:rsidP="00B44293">
      <w:pPr>
        <w:widowControl/>
        <w:numPr>
          <w:ilvl w:val="0"/>
          <w:numId w:val="30"/>
        </w:numPr>
        <w:autoSpaceDE/>
        <w:autoSpaceDN/>
        <w:adjustRightInd/>
        <w:jc w:val="both"/>
        <w:rPr>
          <w:sz w:val="24"/>
          <w:szCs w:val="24"/>
        </w:rPr>
      </w:pPr>
      <w:r w:rsidRPr="00C97C75">
        <w:rPr>
          <w:sz w:val="24"/>
          <w:szCs w:val="24"/>
          <w:lang w:val="kk-KZ"/>
        </w:rPr>
        <w:t xml:space="preserve">Қазақстан тарихы туралы түркі деректемелері. Т. </w:t>
      </w:r>
      <w:r w:rsidRPr="00C97C75">
        <w:rPr>
          <w:sz w:val="24"/>
          <w:szCs w:val="24"/>
          <w:lang w:val="en-US"/>
        </w:rPr>
        <w:t>IV</w:t>
      </w:r>
      <w:r w:rsidRPr="00C97C75">
        <w:rPr>
          <w:sz w:val="24"/>
          <w:szCs w:val="24"/>
          <w:lang w:val="kk-KZ"/>
        </w:rPr>
        <w:t>. – Алматы, 2006.</w:t>
      </w:r>
    </w:p>
    <w:p w:rsidR="00B44293" w:rsidRPr="00C97C75" w:rsidRDefault="00B44293" w:rsidP="00B44293">
      <w:pPr>
        <w:widowControl/>
        <w:numPr>
          <w:ilvl w:val="0"/>
          <w:numId w:val="30"/>
        </w:numPr>
        <w:tabs>
          <w:tab w:val="num" w:pos="0"/>
        </w:tabs>
        <w:autoSpaceDE/>
        <w:autoSpaceDN/>
        <w:adjustRightInd/>
        <w:jc w:val="both"/>
        <w:rPr>
          <w:sz w:val="24"/>
          <w:szCs w:val="24"/>
        </w:rPr>
      </w:pPr>
      <w:r w:rsidRPr="00C97C75">
        <w:rPr>
          <w:sz w:val="24"/>
          <w:szCs w:val="24"/>
        </w:rPr>
        <w:t xml:space="preserve">Левшин А.И. Описание </w:t>
      </w:r>
      <w:proofErr w:type="spellStart"/>
      <w:proofErr w:type="gramStart"/>
      <w:r w:rsidRPr="00C97C75">
        <w:rPr>
          <w:sz w:val="24"/>
          <w:szCs w:val="24"/>
        </w:rPr>
        <w:t>киргиз-казацких</w:t>
      </w:r>
      <w:proofErr w:type="spellEnd"/>
      <w:proofErr w:type="gramEnd"/>
      <w:r w:rsidRPr="00C97C75">
        <w:rPr>
          <w:sz w:val="24"/>
          <w:szCs w:val="24"/>
        </w:rPr>
        <w:t xml:space="preserve"> или киргиз-кайсацких орд и степей. – Ч. 1-3. – </w:t>
      </w:r>
      <w:proofErr w:type="spellStart"/>
      <w:r w:rsidRPr="00C97C75">
        <w:rPr>
          <w:sz w:val="24"/>
          <w:szCs w:val="24"/>
        </w:rPr>
        <w:t>Алматы</w:t>
      </w:r>
      <w:proofErr w:type="spellEnd"/>
      <w:r w:rsidRPr="00C97C75">
        <w:rPr>
          <w:sz w:val="24"/>
          <w:szCs w:val="24"/>
        </w:rPr>
        <w:t>, 1996.</w:t>
      </w:r>
    </w:p>
    <w:p w:rsidR="00B44293" w:rsidRPr="00C97C75" w:rsidRDefault="00B44293" w:rsidP="00B44293">
      <w:pPr>
        <w:widowControl/>
        <w:numPr>
          <w:ilvl w:val="0"/>
          <w:numId w:val="30"/>
        </w:numPr>
        <w:tabs>
          <w:tab w:val="num" w:pos="0"/>
        </w:tabs>
        <w:autoSpaceDE/>
        <w:autoSpaceDN/>
        <w:adjustRightInd/>
        <w:jc w:val="both"/>
        <w:rPr>
          <w:sz w:val="24"/>
          <w:szCs w:val="24"/>
        </w:rPr>
      </w:pPr>
      <w:r w:rsidRPr="00C97C75">
        <w:rPr>
          <w:sz w:val="24"/>
          <w:szCs w:val="24"/>
        </w:rPr>
        <w:t xml:space="preserve">Материалы по истории казахских ханств </w:t>
      </w:r>
      <w:r w:rsidRPr="00C97C75">
        <w:rPr>
          <w:sz w:val="24"/>
          <w:szCs w:val="24"/>
          <w:lang w:val="en-US"/>
        </w:rPr>
        <w:t>XV</w:t>
      </w:r>
      <w:r w:rsidRPr="00C97C75">
        <w:rPr>
          <w:sz w:val="24"/>
          <w:szCs w:val="24"/>
        </w:rPr>
        <w:t>-</w:t>
      </w:r>
      <w:r w:rsidRPr="00C97C75">
        <w:rPr>
          <w:sz w:val="24"/>
          <w:szCs w:val="24"/>
          <w:lang w:val="en-US"/>
        </w:rPr>
        <w:t>XVIII</w:t>
      </w:r>
      <w:r w:rsidRPr="00C97C75">
        <w:rPr>
          <w:sz w:val="24"/>
          <w:szCs w:val="24"/>
        </w:rPr>
        <w:t xml:space="preserve"> вв. (Извлечения из персидских и тюркских сочинений). – Алма-Ата, 1969.</w:t>
      </w:r>
    </w:p>
    <w:p w:rsidR="00B44293" w:rsidRPr="00C97C75" w:rsidRDefault="00B44293" w:rsidP="00B44293">
      <w:pPr>
        <w:widowControl/>
        <w:numPr>
          <w:ilvl w:val="0"/>
          <w:numId w:val="30"/>
        </w:numPr>
        <w:tabs>
          <w:tab w:val="num" w:pos="0"/>
        </w:tabs>
        <w:autoSpaceDE/>
        <w:autoSpaceDN/>
        <w:adjustRightInd/>
        <w:jc w:val="both"/>
        <w:rPr>
          <w:sz w:val="24"/>
          <w:szCs w:val="24"/>
        </w:rPr>
      </w:pPr>
      <w:r w:rsidRPr="00C97C75">
        <w:rPr>
          <w:sz w:val="24"/>
          <w:szCs w:val="24"/>
        </w:rPr>
        <w:t>Прошлое Казахстана в источниках и материалах. Сб.1 (</w:t>
      </w:r>
      <w:r w:rsidRPr="00C97C75">
        <w:rPr>
          <w:sz w:val="24"/>
          <w:szCs w:val="24"/>
          <w:lang w:val="en-US"/>
        </w:rPr>
        <w:t>V</w:t>
      </w:r>
      <w:r w:rsidRPr="00C97C75">
        <w:rPr>
          <w:sz w:val="24"/>
          <w:szCs w:val="24"/>
        </w:rPr>
        <w:t xml:space="preserve"> в. до н.э. – </w:t>
      </w:r>
      <w:r w:rsidRPr="00C97C75">
        <w:rPr>
          <w:sz w:val="24"/>
          <w:szCs w:val="24"/>
          <w:lang w:val="en-US"/>
        </w:rPr>
        <w:t>XVIII</w:t>
      </w:r>
      <w:r w:rsidRPr="00C97C75">
        <w:rPr>
          <w:sz w:val="24"/>
          <w:szCs w:val="24"/>
        </w:rPr>
        <w:t xml:space="preserve"> в. н.э.). – М.-Алма-Ата, 1935.</w:t>
      </w:r>
    </w:p>
    <w:p w:rsidR="00B44293" w:rsidRPr="00C97C75" w:rsidRDefault="00B44293" w:rsidP="00B44293">
      <w:pPr>
        <w:widowControl/>
        <w:numPr>
          <w:ilvl w:val="0"/>
          <w:numId w:val="30"/>
        </w:numPr>
        <w:tabs>
          <w:tab w:val="num" w:pos="0"/>
        </w:tabs>
        <w:autoSpaceDE/>
        <w:autoSpaceDN/>
        <w:adjustRightInd/>
        <w:jc w:val="both"/>
        <w:rPr>
          <w:sz w:val="24"/>
          <w:szCs w:val="24"/>
        </w:rPr>
      </w:pPr>
      <w:r w:rsidRPr="00C97C75">
        <w:rPr>
          <w:sz w:val="24"/>
          <w:szCs w:val="24"/>
          <w:lang w:val="kk-KZ"/>
        </w:rPr>
        <w:t>Рашид-ад Дин. Сборник летописей. Т.</w:t>
      </w:r>
      <w:r w:rsidRPr="00C97C75">
        <w:rPr>
          <w:sz w:val="24"/>
          <w:szCs w:val="24"/>
          <w:lang w:val="en-US"/>
        </w:rPr>
        <w:t xml:space="preserve"> I</w:t>
      </w:r>
      <w:r w:rsidRPr="00C97C75">
        <w:rPr>
          <w:sz w:val="24"/>
          <w:szCs w:val="24"/>
          <w:lang w:val="kk-KZ"/>
        </w:rPr>
        <w:t>. Кн. 1-2. – М.-Л., 1952.</w:t>
      </w:r>
    </w:p>
    <w:p w:rsidR="00B44293" w:rsidRPr="00C97C75" w:rsidRDefault="00B44293" w:rsidP="00B44293">
      <w:pPr>
        <w:widowControl/>
        <w:numPr>
          <w:ilvl w:val="0"/>
          <w:numId w:val="30"/>
        </w:numPr>
        <w:tabs>
          <w:tab w:val="num" w:pos="0"/>
        </w:tabs>
        <w:autoSpaceDE/>
        <w:autoSpaceDN/>
        <w:adjustRightInd/>
        <w:jc w:val="both"/>
        <w:rPr>
          <w:sz w:val="24"/>
          <w:szCs w:val="24"/>
        </w:rPr>
      </w:pPr>
      <w:r w:rsidRPr="00C97C75">
        <w:rPr>
          <w:sz w:val="24"/>
          <w:szCs w:val="24"/>
          <w:lang w:val="kk-KZ"/>
        </w:rPr>
        <w:t>Родословное древо тюрков. Сочинение Абул-Гази, хивинского хана. – Алматы, 1996.</w:t>
      </w:r>
    </w:p>
    <w:p w:rsidR="00B44293" w:rsidRPr="00C97C75" w:rsidRDefault="00B44293" w:rsidP="00B44293">
      <w:pPr>
        <w:widowControl/>
        <w:numPr>
          <w:ilvl w:val="0"/>
          <w:numId w:val="30"/>
        </w:numPr>
        <w:tabs>
          <w:tab w:val="num" w:pos="0"/>
        </w:tabs>
        <w:autoSpaceDE/>
        <w:autoSpaceDN/>
        <w:adjustRightInd/>
        <w:jc w:val="both"/>
        <w:rPr>
          <w:sz w:val="24"/>
          <w:szCs w:val="24"/>
        </w:rPr>
      </w:pPr>
      <w:proofErr w:type="spellStart"/>
      <w:r w:rsidRPr="00C97C75">
        <w:rPr>
          <w:sz w:val="24"/>
          <w:szCs w:val="24"/>
        </w:rPr>
        <w:t>Тизенгаузен</w:t>
      </w:r>
      <w:proofErr w:type="spellEnd"/>
      <w:r w:rsidRPr="00C97C75">
        <w:rPr>
          <w:sz w:val="24"/>
          <w:szCs w:val="24"/>
        </w:rPr>
        <w:t xml:space="preserve"> В.Г. Сборник материалов, относящихся к истории Золотой Орды. Т.2. – М.-Л., 1941.</w:t>
      </w:r>
    </w:p>
    <w:p w:rsidR="00B44293" w:rsidRPr="00C97C75" w:rsidRDefault="00B44293" w:rsidP="00B44293">
      <w:pPr>
        <w:widowControl/>
        <w:numPr>
          <w:ilvl w:val="0"/>
          <w:numId w:val="30"/>
        </w:numPr>
        <w:tabs>
          <w:tab w:val="num" w:pos="0"/>
        </w:tabs>
        <w:autoSpaceDE/>
        <w:autoSpaceDN/>
        <w:adjustRightInd/>
        <w:jc w:val="both"/>
        <w:rPr>
          <w:sz w:val="24"/>
          <w:szCs w:val="24"/>
        </w:rPr>
      </w:pPr>
      <w:r w:rsidRPr="00C97C75">
        <w:rPr>
          <w:sz w:val="24"/>
          <w:szCs w:val="24"/>
          <w:lang w:val="kk-KZ"/>
        </w:rPr>
        <w:t>Тынышпаев М. Қазақ халқының тарихы. – Алматы, 1995.</w:t>
      </w:r>
    </w:p>
    <w:p w:rsidR="00376799" w:rsidRPr="00C97C75" w:rsidRDefault="00376799" w:rsidP="00AE71C7">
      <w:pPr>
        <w:jc w:val="center"/>
        <w:rPr>
          <w:b/>
          <w:bCs/>
          <w:color w:val="000000"/>
          <w:spacing w:val="-3"/>
          <w:sz w:val="24"/>
          <w:szCs w:val="24"/>
          <w:lang w:val="kk-KZ"/>
        </w:rPr>
      </w:pPr>
    </w:p>
    <w:p w:rsidR="00376799" w:rsidRPr="00C97C75" w:rsidRDefault="00376799" w:rsidP="00376799">
      <w:pPr>
        <w:jc w:val="both"/>
        <w:rPr>
          <w:b/>
          <w:sz w:val="24"/>
          <w:szCs w:val="24"/>
          <w:lang w:val="kk-KZ"/>
        </w:rPr>
      </w:pPr>
      <w:r w:rsidRPr="00C97C75">
        <w:rPr>
          <w:b/>
          <w:sz w:val="24"/>
          <w:szCs w:val="24"/>
          <w:lang w:val="kk-KZ"/>
        </w:rPr>
        <w:t xml:space="preserve">Тақырып №3. Қола дәуірі тайпаларының этногенетикалық мәселелері, зерттелуі мен деректері. </w:t>
      </w:r>
    </w:p>
    <w:p w:rsidR="00E91619" w:rsidRDefault="00E91619" w:rsidP="00376799">
      <w:pPr>
        <w:jc w:val="both"/>
        <w:rPr>
          <w:b/>
          <w:bCs/>
          <w:color w:val="000000"/>
          <w:spacing w:val="-3"/>
          <w:sz w:val="24"/>
          <w:szCs w:val="24"/>
          <w:lang w:val="kk-KZ"/>
        </w:rPr>
      </w:pPr>
    </w:p>
    <w:p w:rsidR="00754B12" w:rsidRPr="00574B77" w:rsidRDefault="00754B12" w:rsidP="00754B12">
      <w:pPr>
        <w:jc w:val="both"/>
        <w:rPr>
          <w:sz w:val="24"/>
          <w:szCs w:val="24"/>
          <w:lang w:val="kk-KZ"/>
        </w:rPr>
      </w:pPr>
      <w:r>
        <w:rPr>
          <w:b/>
          <w:bCs/>
          <w:color w:val="000000"/>
          <w:spacing w:val="-3"/>
          <w:sz w:val="24"/>
          <w:szCs w:val="24"/>
          <w:lang w:val="kk-KZ"/>
        </w:rPr>
        <w:t>Мақсаты:</w:t>
      </w:r>
      <w:r>
        <w:rPr>
          <w:sz w:val="24"/>
          <w:szCs w:val="24"/>
          <w:lang w:val="kk-KZ"/>
        </w:rPr>
        <w:t xml:space="preserve">Қазақстан территориясындағы </w:t>
      </w:r>
      <w:r w:rsidRPr="00574B77">
        <w:rPr>
          <w:sz w:val="24"/>
          <w:szCs w:val="24"/>
          <w:lang w:val="kk-KZ"/>
        </w:rPr>
        <w:t>қола  дәуірінің археологиялық кезеңдерге</w:t>
      </w:r>
      <w:r>
        <w:rPr>
          <w:sz w:val="24"/>
          <w:szCs w:val="24"/>
          <w:lang w:val="kk-KZ"/>
        </w:rPr>
        <w:t xml:space="preserve"> тән этногенетикалық бөліну мәселелерін</w:t>
      </w:r>
      <w:r w:rsidRPr="00574B77">
        <w:rPr>
          <w:sz w:val="24"/>
          <w:szCs w:val="24"/>
          <w:lang w:val="kk-KZ"/>
        </w:rPr>
        <w:t>, жаңадан табылған ескерткіштерін қарастыру;</w:t>
      </w:r>
    </w:p>
    <w:p w:rsidR="00754B12" w:rsidRDefault="00754B12" w:rsidP="00754B12">
      <w:pPr>
        <w:widowControl/>
        <w:numPr>
          <w:ilvl w:val="0"/>
          <w:numId w:val="35"/>
        </w:numPr>
        <w:autoSpaceDE/>
        <w:autoSpaceDN/>
        <w:adjustRightInd/>
        <w:ind w:left="0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А</w:t>
      </w:r>
      <w:r w:rsidRPr="00574B77">
        <w:rPr>
          <w:sz w:val="24"/>
          <w:szCs w:val="24"/>
          <w:lang w:val="kk-KZ"/>
        </w:rPr>
        <w:t>ндронов және Беғазы – Дәндібай мәдениеттерінің ерекшеліктерімен этнографиялық белгілерін ашып қарастыру</w:t>
      </w:r>
      <w:r w:rsidR="00D73EAF">
        <w:rPr>
          <w:sz w:val="24"/>
          <w:szCs w:val="24"/>
          <w:lang w:val="kk-KZ"/>
        </w:rPr>
        <w:t>.</w:t>
      </w:r>
    </w:p>
    <w:p w:rsidR="00754B12" w:rsidRPr="007E5DF6" w:rsidRDefault="00754B12" w:rsidP="007E5DF6">
      <w:pPr>
        <w:widowControl/>
        <w:autoSpaceDE/>
        <w:autoSpaceDN/>
        <w:adjustRightInd/>
        <w:jc w:val="both"/>
        <w:rPr>
          <w:sz w:val="24"/>
          <w:szCs w:val="24"/>
          <w:lang w:val="kk-KZ"/>
        </w:rPr>
      </w:pPr>
      <w:r w:rsidRPr="007E5DF6">
        <w:rPr>
          <w:b/>
          <w:sz w:val="24"/>
          <w:szCs w:val="24"/>
          <w:lang w:val="kk-KZ"/>
        </w:rPr>
        <w:t>Тақырыптың негізгі сұрақтары:</w:t>
      </w:r>
    </w:p>
    <w:p w:rsidR="00754B12" w:rsidRPr="00C97C75" w:rsidRDefault="00754B12" w:rsidP="00376799">
      <w:pPr>
        <w:jc w:val="both"/>
        <w:rPr>
          <w:b/>
          <w:bCs/>
          <w:color w:val="000000"/>
          <w:spacing w:val="-3"/>
          <w:sz w:val="24"/>
          <w:szCs w:val="24"/>
          <w:lang w:val="kk-KZ"/>
        </w:rPr>
      </w:pPr>
    </w:p>
    <w:p w:rsidR="001D13CB" w:rsidRPr="00C97C75" w:rsidRDefault="001D13CB" w:rsidP="001D13CB">
      <w:pPr>
        <w:numPr>
          <w:ilvl w:val="0"/>
          <w:numId w:val="5"/>
        </w:numPr>
        <w:autoSpaceDE/>
        <w:autoSpaceDN/>
        <w:adjustRightInd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>Тарихи дәуірдің ерекшеліктері.</w:t>
      </w:r>
    </w:p>
    <w:p w:rsidR="001D13CB" w:rsidRPr="00C97C75" w:rsidRDefault="001D13CB" w:rsidP="001D13CB">
      <w:pPr>
        <w:numPr>
          <w:ilvl w:val="0"/>
          <w:numId w:val="5"/>
        </w:numPr>
        <w:autoSpaceDE/>
        <w:autoSpaceDN/>
        <w:adjustRightInd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>Андронов мәдениеті.</w:t>
      </w:r>
    </w:p>
    <w:p w:rsidR="0076738F" w:rsidRPr="00C97C75" w:rsidRDefault="0076738F" w:rsidP="0076738F">
      <w:pPr>
        <w:shd w:val="clear" w:color="auto" w:fill="FFFFFF"/>
        <w:tabs>
          <w:tab w:val="left" w:pos="9498"/>
        </w:tabs>
        <w:spacing w:line="317" w:lineRule="exact"/>
        <w:jc w:val="both"/>
        <w:rPr>
          <w:b/>
          <w:color w:val="000000"/>
          <w:spacing w:val="1"/>
          <w:sz w:val="24"/>
          <w:szCs w:val="24"/>
          <w:u w:val="single"/>
          <w:lang w:val="kk-KZ"/>
        </w:rPr>
      </w:pPr>
    </w:p>
    <w:p w:rsidR="00B44293" w:rsidRPr="00C97C75" w:rsidRDefault="00B44293" w:rsidP="0076738F">
      <w:pPr>
        <w:shd w:val="clear" w:color="auto" w:fill="FFFFFF"/>
        <w:tabs>
          <w:tab w:val="left" w:pos="9498"/>
        </w:tabs>
        <w:spacing w:line="317" w:lineRule="exact"/>
        <w:jc w:val="both"/>
        <w:rPr>
          <w:b/>
          <w:color w:val="000000"/>
          <w:spacing w:val="1"/>
          <w:sz w:val="24"/>
          <w:szCs w:val="24"/>
          <w:u w:val="single"/>
          <w:lang w:val="kk-KZ"/>
        </w:rPr>
      </w:pPr>
      <w:r w:rsidRPr="00C97C75">
        <w:rPr>
          <w:b/>
          <w:color w:val="000000"/>
          <w:spacing w:val="1"/>
          <w:sz w:val="24"/>
          <w:szCs w:val="24"/>
          <w:u w:val="single"/>
          <w:lang w:val="kk-KZ"/>
        </w:rPr>
        <w:t>Негізгі әдебиет:</w:t>
      </w:r>
    </w:p>
    <w:p w:rsidR="00B44293" w:rsidRPr="00C97C75" w:rsidRDefault="00B44293" w:rsidP="00B44293">
      <w:pPr>
        <w:widowControl/>
        <w:numPr>
          <w:ilvl w:val="0"/>
          <w:numId w:val="28"/>
        </w:numPr>
        <w:autoSpaceDE/>
        <w:autoSpaceDN/>
        <w:adjustRightInd/>
        <w:jc w:val="both"/>
        <w:rPr>
          <w:sz w:val="24"/>
          <w:szCs w:val="24"/>
        </w:rPr>
      </w:pPr>
      <w:r w:rsidRPr="00C97C75">
        <w:rPr>
          <w:sz w:val="24"/>
          <w:szCs w:val="24"/>
          <w:lang w:val="kk-KZ"/>
        </w:rPr>
        <w:t>Байпаков К.М., Таймагамбетов Ж.К. Археология Казахста</w:t>
      </w:r>
      <w:r w:rsidRPr="00C97C75">
        <w:rPr>
          <w:sz w:val="24"/>
          <w:szCs w:val="24"/>
        </w:rPr>
        <w:t xml:space="preserve">на. – </w:t>
      </w:r>
      <w:proofErr w:type="spellStart"/>
      <w:r w:rsidRPr="00C97C75">
        <w:rPr>
          <w:sz w:val="24"/>
          <w:szCs w:val="24"/>
        </w:rPr>
        <w:t>Алматы</w:t>
      </w:r>
      <w:proofErr w:type="spellEnd"/>
      <w:r w:rsidRPr="00C97C75">
        <w:rPr>
          <w:sz w:val="24"/>
          <w:szCs w:val="24"/>
        </w:rPr>
        <w:t>, 2006.</w:t>
      </w:r>
    </w:p>
    <w:p w:rsidR="00B44293" w:rsidRPr="00C97C75" w:rsidRDefault="00B44293" w:rsidP="00B44293">
      <w:pPr>
        <w:widowControl/>
        <w:numPr>
          <w:ilvl w:val="0"/>
          <w:numId w:val="28"/>
        </w:numPr>
        <w:autoSpaceDE/>
        <w:autoSpaceDN/>
        <w:adjustRightInd/>
        <w:jc w:val="both"/>
        <w:rPr>
          <w:sz w:val="24"/>
          <w:szCs w:val="24"/>
        </w:rPr>
      </w:pPr>
      <w:r w:rsidRPr="00C97C75">
        <w:rPr>
          <w:sz w:val="24"/>
          <w:szCs w:val="24"/>
          <w:lang w:val="kk-KZ"/>
        </w:rPr>
        <w:t>Евдокимов В.В., Варфоломеев В.В. Эпоха бронзы Центрального и Северного Казахстана. – Караганда, 2002.</w:t>
      </w:r>
    </w:p>
    <w:p w:rsidR="00B44293" w:rsidRPr="00C97C75" w:rsidRDefault="00B44293" w:rsidP="00B44293">
      <w:pPr>
        <w:widowControl/>
        <w:numPr>
          <w:ilvl w:val="0"/>
          <w:numId w:val="28"/>
        </w:numPr>
        <w:autoSpaceDE/>
        <w:autoSpaceDN/>
        <w:adjustRightInd/>
        <w:jc w:val="both"/>
        <w:rPr>
          <w:sz w:val="24"/>
          <w:szCs w:val="24"/>
        </w:rPr>
      </w:pPr>
      <w:r w:rsidRPr="00C97C75">
        <w:rPr>
          <w:sz w:val="24"/>
          <w:szCs w:val="24"/>
          <w:lang w:val="kk-KZ"/>
        </w:rPr>
        <w:t>Зданович Г.Б. Феномен цивилизации бронзового века урало-казахстанских степей. – Алма-Ата, 1989.</w:t>
      </w:r>
    </w:p>
    <w:p w:rsidR="00B44293" w:rsidRPr="00C97C75" w:rsidRDefault="00B44293" w:rsidP="00B44293">
      <w:pPr>
        <w:widowControl/>
        <w:numPr>
          <w:ilvl w:val="0"/>
          <w:numId w:val="28"/>
        </w:numPr>
        <w:autoSpaceDE/>
        <w:autoSpaceDN/>
        <w:adjustRightInd/>
        <w:jc w:val="both"/>
        <w:rPr>
          <w:sz w:val="24"/>
          <w:szCs w:val="24"/>
        </w:rPr>
      </w:pPr>
      <w:r w:rsidRPr="00C97C75">
        <w:rPr>
          <w:sz w:val="24"/>
          <w:szCs w:val="24"/>
          <w:lang w:val="kk-KZ"/>
        </w:rPr>
        <w:t>Зданович Г.Б. Бронзовый век урало-казахстанских степей. – Свердловск, 1988.</w:t>
      </w:r>
    </w:p>
    <w:p w:rsidR="00B44293" w:rsidRPr="00C97C75" w:rsidRDefault="00B44293" w:rsidP="00B44293">
      <w:pPr>
        <w:widowControl/>
        <w:numPr>
          <w:ilvl w:val="0"/>
          <w:numId w:val="28"/>
        </w:numPr>
        <w:autoSpaceDE/>
        <w:autoSpaceDN/>
        <w:adjustRightInd/>
        <w:jc w:val="both"/>
        <w:rPr>
          <w:sz w:val="24"/>
          <w:szCs w:val="24"/>
        </w:rPr>
      </w:pPr>
      <w:r w:rsidRPr="00C97C75">
        <w:rPr>
          <w:sz w:val="24"/>
          <w:szCs w:val="24"/>
          <w:lang w:val="kk-KZ"/>
        </w:rPr>
        <w:t>Исмагулов О.И. Население Казахстана от эпохи бронзы до современности. – Алма-Ата, 1970.</w:t>
      </w:r>
    </w:p>
    <w:p w:rsidR="00B44293" w:rsidRPr="00C97C75" w:rsidRDefault="00B44293" w:rsidP="00B44293">
      <w:pPr>
        <w:widowControl/>
        <w:numPr>
          <w:ilvl w:val="0"/>
          <w:numId w:val="28"/>
        </w:numPr>
        <w:autoSpaceDE/>
        <w:autoSpaceDN/>
        <w:adjustRightInd/>
        <w:jc w:val="both"/>
        <w:rPr>
          <w:sz w:val="24"/>
          <w:szCs w:val="24"/>
        </w:rPr>
      </w:pPr>
      <w:r w:rsidRPr="00C97C75">
        <w:rPr>
          <w:sz w:val="24"/>
          <w:szCs w:val="24"/>
          <w:lang w:val="kk-KZ"/>
        </w:rPr>
        <w:t>Маргулан А.Х. Бегазы-Дандыбаевская культура Центрального Казахстана. – Алма-Ата, 1979.</w:t>
      </w:r>
    </w:p>
    <w:p w:rsidR="00B44293" w:rsidRPr="00C97C75" w:rsidRDefault="00B44293" w:rsidP="00B44293">
      <w:pPr>
        <w:widowControl/>
        <w:numPr>
          <w:ilvl w:val="0"/>
          <w:numId w:val="28"/>
        </w:numPr>
        <w:autoSpaceDE/>
        <w:autoSpaceDN/>
        <w:adjustRightInd/>
        <w:jc w:val="both"/>
        <w:rPr>
          <w:sz w:val="24"/>
          <w:szCs w:val="24"/>
        </w:rPr>
      </w:pPr>
      <w:r w:rsidRPr="00C97C75">
        <w:rPr>
          <w:sz w:val="24"/>
          <w:szCs w:val="24"/>
          <w:lang w:val="kk-KZ"/>
        </w:rPr>
        <w:lastRenderedPageBreak/>
        <w:t>Маргулан А.Х., Акишев К.А., Кадырбаев М.К., Оразбаев А.М. Древняя культура Центрального Казахстана. – Алма-Ата, 1966.</w:t>
      </w:r>
    </w:p>
    <w:p w:rsidR="00B44293" w:rsidRPr="00C97C75" w:rsidRDefault="00B44293" w:rsidP="00B44293">
      <w:pPr>
        <w:widowControl/>
        <w:numPr>
          <w:ilvl w:val="0"/>
          <w:numId w:val="28"/>
        </w:numPr>
        <w:autoSpaceDE/>
        <w:autoSpaceDN/>
        <w:adjustRightInd/>
        <w:jc w:val="both"/>
        <w:rPr>
          <w:sz w:val="24"/>
          <w:szCs w:val="24"/>
        </w:rPr>
      </w:pPr>
      <w:r w:rsidRPr="00C97C75">
        <w:rPr>
          <w:sz w:val="24"/>
          <w:szCs w:val="24"/>
          <w:lang w:val="kk-KZ"/>
        </w:rPr>
        <w:t>Ткачев А.А. Центральный Казахстан в эпоху бронзы. В 2-х частях. – Тюмень, 2002.</w:t>
      </w:r>
    </w:p>
    <w:p w:rsidR="00B44293" w:rsidRPr="00C97C75" w:rsidRDefault="00B44293" w:rsidP="0076738F">
      <w:pPr>
        <w:shd w:val="clear" w:color="auto" w:fill="FFFFFF"/>
        <w:tabs>
          <w:tab w:val="left" w:pos="9498"/>
        </w:tabs>
        <w:spacing w:line="317" w:lineRule="exact"/>
        <w:jc w:val="both"/>
        <w:rPr>
          <w:b/>
          <w:color w:val="000000"/>
          <w:spacing w:val="1"/>
          <w:sz w:val="24"/>
          <w:szCs w:val="24"/>
          <w:u w:val="single"/>
          <w:lang w:val="kk-KZ"/>
        </w:rPr>
      </w:pPr>
      <w:r w:rsidRPr="00C97C75">
        <w:rPr>
          <w:b/>
          <w:color w:val="000000"/>
          <w:spacing w:val="1"/>
          <w:sz w:val="24"/>
          <w:szCs w:val="24"/>
          <w:u w:val="single"/>
          <w:lang w:val="kk-KZ"/>
        </w:rPr>
        <w:t>Қосымша әдебиет:</w:t>
      </w:r>
    </w:p>
    <w:p w:rsidR="00B44293" w:rsidRPr="00C97C75" w:rsidRDefault="00B44293" w:rsidP="00B44293">
      <w:pPr>
        <w:numPr>
          <w:ilvl w:val="0"/>
          <w:numId w:val="27"/>
        </w:numPr>
        <w:shd w:val="clear" w:color="auto" w:fill="FFFFFF"/>
        <w:tabs>
          <w:tab w:val="left" w:pos="9498"/>
        </w:tabs>
        <w:autoSpaceDE/>
        <w:autoSpaceDN/>
        <w:adjustRightInd/>
        <w:spacing w:line="317" w:lineRule="exact"/>
        <w:jc w:val="both"/>
        <w:rPr>
          <w:color w:val="000000"/>
          <w:spacing w:val="1"/>
          <w:sz w:val="24"/>
          <w:szCs w:val="24"/>
          <w:lang w:val="kk-KZ"/>
        </w:rPr>
      </w:pPr>
      <w:r w:rsidRPr="00C97C75">
        <w:rPr>
          <w:color w:val="000000"/>
          <w:spacing w:val="1"/>
          <w:sz w:val="24"/>
          <w:szCs w:val="24"/>
          <w:lang w:val="kk-KZ"/>
        </w:rPr>
        <w:t xml:space="preserve">Грязнов М.П. Казахстанский очаг бронзовой культуры // Сборник  статей антропологического отряда Казахстанской экспедиции АН СССР. Исследование </w:t>
      </w:r>
      <w:smartTag w:uri="urn:schemas-microsoft-com:office:smarttags" w:element="metricconverter">
        <w:smartTagPr>
          <w:attr w:name="ProductID" w:val="1927 г"/>
        </w:smartTagPr>
        <w:r w:rsidRPr="00C97C75">
          <w:rPr>
            <w:color w:val="000000"/>
            <w:spacing w:val="1"/>
            <w:sz w:val="24"/>
            <w:szCs w:val="24"/>
            <w:lang w:val="kk-KZ"/>
          </w:rPr>
          <w:t>1927 г</w:t>
        </w:r>
      </w:smartTag>
      <w:r w:rsidRPr="00C97C75">
        <w:rPr>
          <w:color w:val="000000"/>
          <w:spacing w:val="1"/>
          <w:sz w:val="24"/>
          <w:szCs w:val="24"/>
          <w:lang w:val="kk-KZ"/>
        </w:rPr>
        <w:t>. – Л., 1930. – Вып. 15. – С. 150-162.</w:t>
      </w:r>
    </w:p>
    <w:p w:rsidR="00B44293" w:rsidRPr="00C97C75" w:rsidRDefault="00B44293" w:rsidP="00B44293">
      <w:pPr>
        <w:numPr>
          <w:ilvl w:val="0"/>
          <w:numId w:val="27"/>
        </w:numPr>
        <w:shd w:val="clear" w:color="auto" w:fill="FFFFFF"/>
        <w:tabs>
          <w:tab w:val="left" w:pos="9498"/>
        </w:tabs>
        <w:autoSpaceDE/>
        <w:autoSpaceDN/>
        <w:adjustRightInd/>
        <w:spacing w:line="317" w:lineRule="exact"/>
        <w:jc w:val="both"/>
        <w:rPr>
          <w:color w:val="000000"/>
          <w:spacing w:val="1"/>
          <w:sz w:val="24"/>
          <w:szCs w:val="24"/>
          <w:lang w:val="kk-KZ"/>
        </w:rPr>
      </w:pPr>
      <w:r w:rsidRPr="00C97C75">
        <w:rPr>
          <w:color w:val="000000"/>
          <w:spacing w:val="1"/>
          <w:sz w:val="24"/>
          <w:szCs w:val="24"/>
          <w:lang w:val="kk-KZ"/>
        </w:rPr>
        <w:t>Евдокимов В.В. Историческая среда эпохи бронзы степей Центрального и Северного Казахстана. – Алматы, 2000.</w:t>
      </w:r>
    </w:p>
    <w:p w:rsidR="00B44293" w:rsidRPr="00C97C75" w:rsidRDefault="00B44293" w:rsidP="00B44293">
      <w:pPr>
        <w:numPr>
          <w:ilvl w:val="0"/>
          <w:numId w:val="27"/>
        </w:numPr>
        <w:shd w:val="clear" w:color="auto" w:fill="FFFFFF"/>
        <w:tabs>
          <w:tab w:val="left" w:pos="9498"/>
        </w:tabs>
        <w:autoSpaceDE/>
        <w:autoSpaceDN/>
        <w:adjustRightInd/>
        <w:spacing w:line="317" w:lineRule="exact"/>
        <w:jc w:val="both"/>
        <w:rPr>
          <w:color w:val="000000"/>
          <w:spacing w:val="1"/>
          <w:sz w:val="24"/>
          <w:szCs w:val="24"/>
          <w:lang w:val="kk-KZ"/>
        </w:rPr>
      </w:pPr>
      <w:r w:rsidRPr="00C97C75">
        <w:rPr>
          <w:color w:val="000000"/>
          <w:spacing w:val="1"/>
          <w:sz w:val="24"/>
          <w:szCs w:val="24"/>
          <w:lang w:val="kk-KZ"/>
        </w:rPr>
        <w:t>Кадырбаев М.К., Курманкулов Ж. Культура древних скотоводов и металлургов Сары-Арки. – Алма-Ата, 1992.</w:t>
      </w:r>
    </w:p>
    <w:p w:rsidR="00B44293" w:rsidRPr="00C97C75" w:rsidRDefault="00B44293" w:rsidP="00B44293">
      <w:pPr>
        <w:numPr>
          <w:ilvl w:val="0"/>
          <w:numId w:val="27"/>
        </w:numPr>
        <w:shd w:val="clear" w:color="auto" w:fill="FFFFFF"/>
        <w:tabs>
          <w:tab w:val="left" w:pos="9498"/>
        </w:tabs>
        <w:autoSpaceDE/>
        <w:autoSpaceDN/>
        <w:adjustRightInd/>
        <w:spacing w:line="317" w:lineRule="exact"/>
        <w:jc w:val="both"/>
        <w:rPr>
          <w:color w:val="000000"/>
          <w:spacing w:val="1"/>
          <w:sz w:val="24"/>
          <w:szCs w:val="24"/>
          <w:lang w:val="kk-KZ"/>
        </w:rPr>
      </w:pPr>
      <w:r w:rsidRPr="00C97C75">
        <w:rPr>
          <w:color w:val="000000"/>
          <w:spacing w:val="1"/>
          <w:sz w:val="24"/>
          <w:szCs w:val="24"/>
          <w:lang w:val="kk-KZ"/>
        </w:rPr>
        <w:t>Кузьмина Е.Е. Откуда пришли индоарий. Материальная культура племен андроновской общности и происхождение индоиранцев. – М., 1984.</w:t>
      </w:r>
    </w:p>
    <w:p w:rsidR="00B44293" w:rsidRPr="00C97C75" w:rsidRDefault="00B44293" w:rsidP="00B44293">
      <w:pPr>
        <w:numPr>
          <w:ilvl w:val="0"/>
          <w:numId w:val="27"/>
        </w:numPr>
        <w:shd w:val="clear" w:color="auto" w:fill="FFFFFF"/>
        <w:tabs>
          <w:tab w:val="left" w:pos="9498"/>
        </w:tabs>
        <w:autoSpaceDE/>
        <w:autoSpaceDN/>
        <w:adjustRightInd/>
        <w:spacing w:line="317" w:lineRule="exact"/>
        <w:jc w:val="both"/>
        <w:rPr>
          <w:spacing w:val="1"/>
          <w:sz w:val="24"/>
          <w:szCs w:val="24"/>
          <w:lang w:val="kk-KZ"/>
        </w:rPr>
      </w:pPr>
      <w:r w:rsidRPr="00C97C75">
        <w:rPr>
          <w:spacing w:val="1"/>
          <w:sz w:val="24"/>
          <w:szCs w:val="24"/>
          <w:lang w:val="kk-KZ"/>
        </w:rPr>
        <w:t xml:space="preserve">Максимова А.Г. Эпоха бронзы Восточного Казахстана  </w:t>
      </w:r>
      <w:r w:rsidRPr="00C97C75">
        <w:rPr>
          <w:color w:val="000000"/>
          <w:spacing w:val="1"/>
          <w:sz w:val="24"/>
          <w:szCs w:val="24"/>
          <w:lang w:val="kk-KZ"/>
        </w:rPr>
        <w:t>// Труды Института истории, археологии и этнографии АН КазССР. – 1959. – Т.7. – С</w:t>
      </w:r>
      <w:r w:rsidRPr="00C97C75">
        <w:rPr>
          <w:spacing w:val="1"/>
          <w:sz w:val="24"/>
          <w:szCs w:val="24"/>
          <w:lang w:val="kk-KZ"/>
        </w:rPr>
        <w:t>. 86-112.</w:t>
      </w:r>
    </w:p>
    <w:p w:rsidR="00B44293" w:rsidRPr="00C97C75" w:rsidRDefault="00B44293" w:rsidP="00B44293">
      <w:pPr>
        <w:numPr>
          <w:ilvl w:val="0"/>
          <w:numId w:val="27"/>
        </w:numPr>
        <w:shd w:val="clear" w:color="auto" w:fill="FFFFFF"/>
        <w:tabs>
          <w:tab w:val="left" w:pos="9498"/>
        </w:tabs>
        <w:autoSpaceDE/>
        <w:autoSpaceDN/>
        <w:adjustRightInd/>
        <w:spacing w:line="317" w:lineRule="exact"/>
        <w:jc w:val="both"/>
        <w:rPr>
          <w:color w:val="FF0000"/>
          <w:spacing w:val="1"/>
          <w:sz w:val="24"/>
          <w:szCs w:val="24"/>
          <w:lang w:val="kk-KZ"/>
        </w:rPr>
      </w:pPr>
      <w:r w:rsidRPr="00C97C75">
        <w:rPr>
          <w:color w:val="000000"/>
          <w:spacing w:val="1"/>
          <w:sz w:val="24"/>
          <w:szCs w:val="24"/>
          <w:lang w:val="kk-KZ"/>
        </w:rPr>
        <w:t>Оразбаев А.М. Северный Казахстан в эпоху бронзы // Труды Института истории, археологии и этнографии АН КазССР. – 1958. – Т.5. – С. 220-239.</w:t>
      </w:r>
    </w:p>
    <w:p w:rsidR="00B44293" w:rsidRPr="00C97C75" w:rsidRDefault="00B44293" w:rsidP="00B44293">
      <w:pPr>
        <w:numPr>
          <w:ilvl w:val="0"/>
          <w:numId w:val="27"/>
        </w:numPr>
        <w:shd w:val="clear" w:color="auto" w:fill="FFFFFF"/>
        <w:tabs>
          <w:tab w:val="left" w:pos="9498"/>
        </w:tabs>
        <w:autoSpaceDE/>
        <w:autoSpaceDN/>
        <w:adjustRightInd/>
        <w:spacing w:line="317" w:lineRule="exact"/>
        <w:jc w:val="both"/>
        <w:rPr>
          <w:color w:val="000000"/>
          <w:spacing w:val="1"/>
          <w:sz w:val="24"/>
          <w:szCs w:val="24"/>
          <w:lang w:val="kk-KZ"/>
        </w:rPr>
      </w:pPr>
      <w:r w:rsidRPr="00C97C75">
        <w:rPr>
          <w:color w:val="000000"/>
          <w:spacing w:val="1"/>
          <w:sz w:val="24"/>
          <w:szCs w:val="24"/>
          <w:lang w:val="kk-KZ"/>
        </w:rPr>
        <w:t>Сальников К.В. Очерки древней истории Южного Урала. – М., 1967.</w:t>
      </w:r>
    </w:p>
    <w:p w:rsidR="00B44293" w:rsidRPr="00C97C75" w:rsidRDefault="00B44293" w:rsidP="00B44293">
      <w:pPr>
        <w:numPr>
          <w:ilvl w:val="0"/>
          <w:numId w:val="27"/>
        </w:numPr>
        <w:shd w:val="clear" w:color="auto" w:fill="FFFFFF"/>
        <w:tabs>
          <w:tab w:val="left" w:pos="9498"/>
        </w:tabs>
        <w:autoSpaceDE/>
        <w:autoSpaceDN/>
        <w:adjustRightInd/>
        <w:spacing w:line="317" w:lineRule="exact"/>
        <w:jc w:val="both"/>
        <w:rPr>
          <w:color w:val="000000"/>
          <w:spacing w:val="1"/>
          <w:sz w:val="24"/>
          <w:szCs w:val="24"/>
          <w:lang w:val="kk-KZ"/>
        </w:rPr>
      </w:pPr>
      <w:r w:rsidRPr="00C97C75">
        <w:rPr>
          <w:color w:val="000000"/>
          <w:spacing w:val="1"/>
          <w:sz w:val="24"/>
          <w:szCs w:val="24"/>
          <w:lang w:val="kk-KZ"/>
        </w:rPr>
        <w:t>Стоколос В.С. Культура населения бронзового века Южного Зауралья. – М., 1972.</w:t>
      </w:r>
    </w:p>
    <w:p w:rsidR="00B44293" w:rsidRPr="00C97C75" w:rsidRDefault="00B44293" w:rsidP="00B44293">
      <w:pPr>
        <w:numPr>
          <w:ilvl w:val="0"/>
          <w:numId w:val="27"/>
        </w:numPr>
        <w:shd w:val="clear" w:color="auto" w:fill="FFFFFF"/>
        <w:tabs>
          <w:tab w:val="left" w:pos="9498"/>
        </w:tabs>
        <w:autoSpaceDE/>
        <w:autoSpaceDN/>
        <w:adjustRightInd/>
        <w:spacing w:line="317" w:lineRule="exact"/>
        <w:jc w:val="both"/>
        <w:rPr>
          <w:color w:val="000000"/>
          <w:spacing w:val="1"/>
          <w:sz w:val="24"/>
          <w:szCs w:val="24"/>
          <w:lang w:val="kk-KZ"/>
        </w:rPr>
      </w:pPr>
      <w:r w:rsidRPr="00C97C75">
        <w:rPr>
          <w:color w:val="000000"/>
          <w:spacing w:val="1"/>
          <w:sz w:val="24"/>
          <w:szCs w:val="24"/>
          <w:lang w:val="kk-KZ"/>
        </w:rPr>
        <w:t>Теплоухов С.А. Опыт классификации древних металлургических культур Минусинского края // Материалы по этнографии. – Л., 1929. –Т.</w:t>
      </w:r>
      <w:r w:rsidRPr="00C97C75">
        <w:rPr>
          <w:color w:val="000000"/>
          <w:spacing w:val="1"/>
          <w:sz w:val="24"/>
          <w:szCs w:val="24"/>
          <w:lang w:val="en-US"/>
        </w:rPr>
        <w:t>IV</w:t>
      </w:r>
      <w:r w:rsidRPr="00C97C75">
        <w:rPr>
          <w:color w:val="000000"/>
          <w:spacing w:val="1"/>
          <w:sz w:val="24"/>
          <w:szCs w:val="24"/>
          <w:lang w:val="kk-KZ"/>
        </w:rPr>
        <w:t>. – Вып. 2. – С. 41-62.</w:t>
      </w:r>
    </w:p>
    <w:p w:rsidR="00B44293" w:rsidRPr="00C97C75" w:rsidRDefault="00B44293" w:rsidP="00B44293">
      <w:pPr>
        <w:numPr>
          <w:ilvl w:val="0"/>
          <w:numId w:val="27"/>
        </w:numPr>
        <w:shd w:val="clear" w:color="auto" w:fill="FFFFFF"/>
        <w:tabs>
          <w:tab w:val="left" w:pos="9498"/>
        </w:tabs>
        <w:autoSpaceDE/>
        <w:autoSpaceDN/>
        <w:adjustRightInd/>
        <w:spacing w:line="317" w:lineRule="exact"/>
        <w:jc w:val="both"/>
        <w:rPr>
          <w:color w:val="000000"/>
          <w:spacing w:val="1"/>
          <w:sz w:val="24"/>
          <w:szCs w:val="24"/>
          <w:lang w:val="kk-KZ"/>
        </w:rPr>
      </w:pPr>
      <w:r w:rsidRPr="00C97C75">
        <w:rPr>
          <w:color w:val="000000"/>
          <w:spacing w:val="1"/>
          <w:sz w:val="24"/>
          <w:szCs w:val="24"/>
          <w:lang w:val="kk-KZ"/>
        </w:rPr>
        <w:t>Черников С.С. Роль андроновской культуры в истории Средней Азии и Казахстана // Краткие сообщения Института археологии АН СССР. – 1957. – Вып. 26.</w:t>
      </w:r>
    </w:p>
    <w:p w:rsidR="00E91619" w:rsidRPr="00C97C75" w:rsidRDefault="00E91619" w:rsidP="00E91619">
      <w:pPr>
        <w:autoSpaceDE/>
        <w:autoSpaceDN/>
        <w:adjustRightInd/>
        <w:rPr>
          <w:b/>
          <w:sz w:val="24"/>
          <w:szCs w:val="24"/>
          <w:lang w:val="kk-KZ"/>
        </w:rPr>
      </w:pPr>
    </w:p>
    <w:p w:rsidR="00E91619" w:rsidRPr="00C97C75" w:rsidRDefault="00E91619" w:rsidP="00E91619">
      <w:pPr>
        <w:autoSpaceDE/>
        <w:autoSpaceDN/>
        <w:adjustRightInd/>
        <w:rPr>
          <w:b/>
          <w:sz w:val="24"/>
          <w:szCs w:val="24"/>
          <w:lang w:val="kk-KZ"/>
        </w:rPr>
      </w:pPr>
      <w:r w:rsidRPr="00C97C75">
        <w:rPr>
          <w:b/>
          <w:sz w:val="24"/>
          <w:szCs w:val="24"/>
          <w:lang w:val="kk-KZ"/>
        </w:rPr>
        <w:t>Тақырып №4.</w:t>
      </w:r>
      <w:r w:rsidRPr="00C97C75">
        <w:rPr>
          <w:sz w:val="24"/>
          <w:szCs w:val="24"/>
          <w:lang w:val="kk-KZ"/>
        </w:rPr>
        <w:t xml:space="preserve"> </w:t>
      </w:r>
      <w:r w:rsidRPr="00C97C75">
        <w:rPr>
          <w:b/>
          <w:sz w:val="24"/>
          <w:szCs w:val="24"/>
          <w:lang w:val="kk-KZ"/>
        </w:rPr>
        <w:t>Қазақ халқы  этногенезінің сақ кезеңі</w:t>
      </w:r>
    </w:p>
    <w:p w:rsidR="007E5DF6" w:rsidRPr="00574B77" w:rsidRDefault="007E5DF6" w:rsidP="007E5DF6">
      <w:pPr>
        <w:jc w:val="both"/>
        <w:rPr>
          <w:sz w:val="24"/>
          <w:szCs w:val="24"/>
          <w:lang w:val="kk-KZ"/>
        </w:rPr>
      </w:pPr>
    </w:p>
    <w:p w:rsidR="007E5DF6" w:rsidRPr="00574B77" w:rsidRDefault="007E5DF6" w:rsidP="007E5DF6">
      <w:pPr>
        <w:jc w:val="both"/>
        <w:rPr>
          <w:sz w:val="24"/>
          <w:szCs w:val="24"/>
          <w:lang w:val="kk-KZ"/>
        </w:rPr>
      </w:pPr>
      <w:r w:rsidRPr="00574B77">
        <w:rPr>
          <w:b/>
          <w:sz w:val="24"/>
          <w:szCs w:val="24"/>
          <w:lang w:val="kk-KZ"/>
        </w:rPr>
        <w:t>Мақсаты:</w:t>
      </w:r>
      <w:r w:rsidRPr="00574B77">
        <w:rPr>
          <w:sz w:val="24"/>
          <w:szCs w:val="24"/>
          <w:lang w:val="kk-KZ"/>
        </w:rPr>
        <w:t xml:space="preserve"> </w:t>
      </w:r>
    </w:p>
    <w:p w:rsidR="007E5DF6" w:rsidRPr="00574B77" w:rsidRDefault="007E5DF6" w:rsidP="007E5DF6">
      <w:pPr>
        <w:jc w:val="both"/>
        <w:rPr>
          <w:sz w:val="24"/>
          <w:szCs w:val="24"/>
          <w:lang w:val="kk-KZ"/>
        </w:rPr>
      </w:pPr>
      <w:r w:rsidRPr="00574B77">
        <w:rPr>
          <w:sz w:val="24"/>
          <w:szCs w:val="24"/>
          <w:lang w:val="kk-KZ"/>
        </w:rPr>
        <w:t>-Қазақстан территориясындағы тайпалық одақтардың қалыптасу ерекшеліктерін, әлеуметтік-экономикалық ұйымдасуын, арийлермен ата-тектік байланысын қарастыру.Еуразия даласындағы саяси жағдайға сақтардың қатысын көрсету.</w:t>
      </w:r>
    </w:p>
    <w:p w:rsidR="007E5DF6" w:rsidRPr="00574B77" w:rsidRDefault="007E5DF6" w:rsidP="007E5DF6">
      <w:pPr>
        <w:jc w:val="both"/>
        <w:rPr>
          <w:sz w:val="24"/>
          <w:szCs w:val="24"/>
          <w:lang w:val="kk-KZ"/>
        </w:rPr>
      </w:pPr>
      <w:r w:rsidRPr="00574B77">
        <w:rPr>
          <w:sz w:val="24"/>
          <w:szCs w:val="24"/>
          <w:lang w:val="kk-KZ"/>
        </w:rPr>
        <w:t xml:space="preserve">-Қазақстан территориясындағы ерте мемлекеттік құрылымдардың қалыптасу кезеңдерін, өзіне тән </w:t>
      </w:r>
      <w:r w:rsidR="00DC79F0">
        <w:rPr>
          <w:sz w:val="24"/>
          <w:szCs w:val="24"/>
          <w:lang w:val="kk-KZ"/>
        </w:rPr>
        <w:t>этногентикалық</w:t>
      </w:r>
      <w:r w:rsidRPr="00574B77">
        <w:rPr>
          <w:sz w:val="24"/>
          <w:szCs w:val="24"/>
          <w:lang w:val="kk-KZ"/>
        </w:rPr>
        <w:t xml:space="preserve"> құрылымдарын ашып көрсету.</w:t>
      </w:r>
    </w:p>
    <w:p w:rsidR="007E5DF6" w:rsidRDefault="007E5DF6" w:rsidP="00754B12">
      <w:pPr>
        <w:jc w:val="both"/>
        <w:rPr>
          <w:b/>
          <w:sz w:val="24"/>
          <w:szCs w:val="24"/>
          <w:lang w:val="kk-KZ"/>
        </w:rPr>
      </w:pPr>
    </w:p>
    <w:p w:rsidR="00754B12" w:rsidRPr="00574B77" w:rsidRDefault="00754B12" w:rsidP="00754B12">
      <w:pPr>
        <w:jc w:val="both"/>
        <w:rPr>
          <w:b/>
          <w:sz w:val="24"/>
          <w:szCs w:val="24"/>
          <w:lang w:val="kk-KZ"/>
        </w:rPr>
      </w:pPr>
      <w:r w:rsidRPr="00574B77">
        <w:rPr>
          <w:b/>
          <w:sz w:val="24"/>
          <w:szCs w:val="24"/>
          <w:lang w:val="kk-KZ"/>
        </w:rPr>
        <w:t>Тақырыптың негізгі сұрақтары:</w:t>
      </w:r>
    </w:p>
    <w:p w:rsidR="00E91619" w:rsidRPr="00C97C75" w:rsidRDefault="00E91619" w:rsidP="00E91619">
      <w:pPr>
        <w:autoSpaceDE/>
        <w:autoSpaceDN/>
        <w:adjustRightInd/>
        <w:rPr>
          <w:b/>
          <w:sz w:val="24"/>
          <w:szCs w:val="24"/>
          <w:lang w:val="kk-KZ"/>
        </w:rPr>
      </w:pPr>
    </w:p>
    <w:p w:rsidR="00E91619" w:rsidRPr="00C97C75" w:rsidRDefault="00E91619" w:rsidP="00E91619">
      <w:pPr>
        <w:widowControl/>
        <w:numPr>
          <w:ilvl w:val="0"/>
          <w:numId w:val="6"/>
        </w:numPr>
        <w:autoSpaceDE/>
        <w:autoSpaceDN/>
        <w:adjustRightInd/>
        <w:jc w:val="both"/>
        <w:rPr>
          <w:sz w:val="24"/>
          <w:szCs w:val="24"/>
          <w:lang w:val="be-BY"/>
        </w:rPr>
      </w:pPr>
      <w:r w:rsidRPr="00C97C75">
        <w:rPr>
          <w:sz w:val="24"/>
          <w:szCs w:val="24"/>
          <w:lang w:val="be-BY"/>
        </w:rPr>
        <w:t xml:space="preserve">Б.з.б </w:t>
      </w:r>
      <w:r w:rsidRPr="00C97C75">
        <w:rPr>
          <w:sz w:val="24"/>
          <w:szCs w:val="24"/>
          <w:lang w:val="kk-KZ"/>
        </w:rPr>
        <w:t>VII</w:t>
      </w:r>
      <w:r w:rsidRPr="00C97C75">
        <w:rPr>
          <w:sz w:val="24"/>
          <w:szCs w:val="24"/>
          <w:lang w:val="be-BY"/>
        </w:rPr>
        <w:t>-</w:t>
      </w:r>
      <w:r w:rsidRPr="00C97C75">
        <w:rPr>
          <w:sz w:val="24"/>
          <w:szCs w:val="24"/>
          <w:lang w:val="kk-KZ"/>
        </w:rPr>
        <w:t>IV</w:t>
      </w:r>
      <w:r w:rsidRPr="00C97C75">
        <w:rPr>
          <w:sz w:val="24"/>
          <w:szCs w:val="24"/>
          <w:lang w:val="be-BY"/>
        </w:rPr>
        <w:t xml:space="preserve"> ғасырлардағы тайпалар және олар туралы жазба деректер.</w:t>
      </w:r>
    </w:p>
    <w:p w:rsidR="00E91619" w:rsidRPr="00C97C75" w:rsidRDefault="00E91619" w:rsidP="00E91619">
      <w:pPr>
        <w:widowControl/>
        <w:numPr>
          <w:ilvl w:val="0"/>
          <w:numId w:val="6"/>
        </w:numPr>
        <w:autoSpaceDE/>
        <w:autoSpaceDN/>
        <w:adjustRightInd/>
        <w:jc w:val="both"/>
        <w:rPr>
          <w:sz w:val="24"/>
          <w:szCs w:val="24"/>
          <w:lang w:val="be-BY"/>
        </w:rPr>
      </w:pPr>
      <w:r w:rsidRPr="00C97C75">
        <w:rPr>
          <w:sz w:val="24"/>
          <w:szCs w:val="24"/>
          <w:lang w:val="be-BY"/>
        </w:rPr>
        <w:t xml:space="preserve">Сақ тайпаларының қоныстануы. </w:t>
      </w:r>
    </w:p>
    <w:p w:rsidR="00E91619" w:rsidRPr="00C97C75" w:rsidRDefault="00E91619" w:rsidP="00E91619">
      <w:pPr>
        <w:widowControl/>
        <w:numPr>
          <w:ilvl w:val="0"/>
          <w:numId w:val="6"/>
        </w:numPr>
        <w:autoSpaceDE/>
        <w:autoSpaceDN/>
        <w:adjustRightInd/>
        <w:jc w:val="both"/>
        <w:rPr>
          <w:sz w:val="24"/>
          <w:szCs w:val="24"/>
          <w:lang w:val="be-BY"/>
        </w:rPr>
      </w:pPr>
      <w:r w:rsidRPr="00C97C75">
        <w:rPr>
          <w:sz w:val="24"/>
          <w:szCs w:val="24"/>
          <w:lang w:val="be-BY"/>
        </w:rPr>
        <w:t>Сақтардың қоғамдық құрылысы, мәдениеті мен өнері.</w:t>
      </w:r>
    </w:p>
    <w:p w:rsidR="0076738F" w:rsidRPr="00C97C75" w:rsidRDefault="0076738F" w:rsidP="0076738F">
      <w:pPr>
        <w:shd w:val="clear" w:color="auto" w:fill="FFFFFF"/>
        <w:tabs>
          <w:tab w:val="left" w:pos="9498"/>
        </w:tabs>
        <w:spacing w:line="317" w:lineRule="exact"/>
        <w:jc w:val="both"/>
        <w:rPr>
          <w:b/>
          <w:color w:val="000000"/>
          <w:spacing w:val="1"/>
          <w:sz w:val="24"/>
          <w:szCs w:val="24"/>
          <w:u w:val="single"/>
          <w:lang w:val="kk-KZ"/>
        </w:rPr>
      </w:pPr>
    </w:p>
    <w:p w:rsidR="00B44293" w:rsidRPr="00C97C75" w:rsidRDefault="00B44293" w:rsidP="0076738F">
      <w:pPr>
        <w:shd w:val="clear" w:color="auto" w:fill="FFFFFF"/>
        <w:tabs>
          <w:tab w:val="left" w:pos="9498"/>
        </w:tabs>
        <w:spacing w:line="317" w:lineRule="exact"/>
        <w:jc w:val="both"/>
        <w:rPr>
          <w:b/>
          <w:color w:val="000000"/>
          <w:spacing w:val="1"/>
          <w:sz w:val="24"/>
          <w:szCs w:val="24"/>
          <w:u w:val="single"/>
          <w:lang w:val="kk-KZ"/>
        </w:rPr>
      </w:pPr>
      <w:r w:rsidRPr="00C97C75">
        <w:rPr>
          <w:b/>
          <w:color w:val="000000"/>
          <w:spacing w:val="1"/>
          <w:sz w:val="24"/>
          <w:szCs w:val="24"/>
          <w:u w:val="single"/>
          <w:lang w:val="kk-KZ"/>
        </w:rPr>
        <w:t>Негізгі әдебиет:</w:t>
      </w:r>
    </w:p>
    <w:p w:rsidR="00B44293" w:rsidRPr="00C97C75" w:rsidRDefault="00B44293" w:rsidP="00B44293">
      <w:pPr>
        <w:shd w:val="clear" w:color="auto" w:fill="FFFFFF"/>
        <w:tabs>
          <w:tab w:val="left" w:pos="9498"/>
        </w:tabs>
        <w:spacing w:line="317" w:lineRule="exact"/>
        <w:ind w:left="709"/>
        <w:jc w:val="both"/>
        <w:rPr>
          <w:b/>
          <w:color w:val="000000"/>
          <w:spacing w:val="1"/>
          <w:sz w:val="24"/>
          <w:szCs w:val="24"/>
          <w:u w:val="single"/>
          <w:lang w:val="kk-KZ"/>
        </w:rPr>
      </w:pPr>
    </w:p>
    <w:p w:rsidR="00B44293" w:rsidRPr="00C97C75" w:rsidRDefault="00B44293" w:rsidP="00B44293">
      <w:pPr>
        <w:jc w:val="both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 xml:space="preserve">1. Авеста. Избранные гимны. Пер. и комментарии И.М.Стеблин-Каменского.     </w:t>
      </w:r>
    </w:p>
    <w:p w:rsidR="00B44293" w:rsidRPr="00C97C75" w:rsidRDefault="00B44293" w:rsidP="00B44293">
      <w:pPr>
        <w:ind w:left="1080"/>
        <w:jc w:val="both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>Душанбе, 1990.</w:t>
      </w:r>
    </w:p>
    <w:p w:rsidR="00B44293" w:rsidRPr="00C97C75" w:rsidRDefault="00B44293" w:rsidP="00B44293">
      <w:pPr>
        <w:widowControl/>
        <w:numPr>
          <w:ilvl w:val="0"/>
          <w:numId w:val="25"/>
        </w:numPr>
        <w:autoSpaceDE/>
        <w:autoSpaceDN/>
        <w:adjustRightInd/>
        <w:jc w:val="both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>Акишев А.К. Искусство и мифология саков. – Алма-Ата, 1984.</w:t>
      </w:r>
    </w:p>
    <w:p w:rsidR="00B44293" w:rsidRPr="00C97C75" w:rsidRDefault="00B44293" w:rsidP="00B44293">
      <w:pPr>
        <w:widowControl/>
        <w:numPr>
          <w:ilvl w:val="0"/>
          <w:numId w:val="25"/>
        </w:numPr>
        <w:autoSpaceDE/>
        <w:autoSpaceDN/>
        <w:adjustRightInd/>
        <w:jc w:val="both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>Акишев К.А., Кушаев Г.А. Древняя культура саков и усуней долины реки  Или. – Алматы, 1963.</w:t>
      </w:r>
    </w:p>
    <w:p w:rsidR="00B44293" w:rsidRPr="00C97C75" w:rsidRDefault="00B44293" w:rsidP="00B44293">
      <w:pPr>
        <w:widowControl/>
        <w:numPr>
          <w:ilvl w:val="0"/>
          <w:numId w:val="25"/>
        </w:numPr>
        <w:autoSpaceDE/>
        <w:autoSpaceDN/>
        <w:adjustRightInd/>
        <w:jc w:val="both"/>
        <w:rPr>
          <w:sz w:val="24"/>
          <w:szCs w:val="24"/>
        </w:rPr>
      </w:pPr>
      <w:r w:rsidRPr="00C97C75">
        <w:rPr>
          <w:sz w:val="24"/>
          <w:szCs w:val="24"/>
          <w:lang w:val="kk-KZ"/>
        </w:rPr>
        <w:t>Геродот. История в девяти книгах. Пер.  примечания Г.И. Стратановского. –  Л.,  1972</w:t>
      </w:r>
      <w:r w:rsidRPr="00C97C75">
        <w:rPr>
          <w:sz w:val="24"/>
          <w:szCs w:val="24"/>
        </w:rPr>
        <w:t>.</w:t>
      </w:r>
    </w:p>
    <w:p w:rsidR="00B44293" w:rsidRPr="00C97C75" w:rsidRDefault="00B44293" w:rsidP="00B44293">
      <w:pPr>
        <w:numPr>
          <w:ilvl w:val="0"/>
          <w:numId w:val="25"/>
        </w:numPr>
        <w:shd w:val="clear" w:color="auto" w:fill="FFFFFF"/>
        <w:tabs>
          <w:tab w:val="left" w:pos="9498"/>
        </w:tabs>
        <w:autoSpaceDE/>
        <w:autoSpaceDN/>
        <w:adjustRightInd/>
        <w:spacing w:line="317" w:lineRule="exact"/>
        <w:jc w:val="both"/>
        <w:rPr>
          <w:color w:val="000000"/>
          <w:spacing w:val="1"/>
          <w:sz w:val="24"/>
          <w:szCs w:val="24"/>
          <w:lang w:val="kk-KZ"/>
        </w:rPr>
      </w:pPr>
      <w:r w:rsidRPr="00C97C75">
        <w:rPr>
          <w:color w:val="000000"/>
          <w:spacing w:val="1"/>
          <w:sz w:val="24"/>
          <w:szCs w:val="24"/>
          <w:lang w:val="kk-KZ"/>
        </w:rPr>
        <w:lastRenderedPageBreak/>
        <w:t>Смирнов К.Ф. Савроматы. – М., 1964.</w:t>
      </w:r>
    </w:p>
    <w:p w:rsidR="00B44293" w:rsidRPr="00C97C75" w:rsidRDefault="00B44293" w:rsidP="0076738F">
      <w:pPr>
        <w:shd w:val="clear" w:color="auto" w:fill="FFFFFF"/>
        <w:tabs>
          <w:tab w:val="left" w:pos="9498"/>
        </w:tabs>
        <w:spacing w:line="317" w:lineRule="exact"/>
        <w:jc w:val="both"/>
        <w:rPr>
          <w:b/>
          <w:color w:val="000000"/>
          <w:spacing w:val="1"/>
          <w:sz w:val="24"/>
          <w:szCs w:val="24"/>
          <w:u w:val="single"/>
          <w:lang w:val="kk-KZ"/>
        </w:rPr>
      </w:pPr>
      <w:r w:rsidRPr="00C97C75">
        <w:rPr>
          <w:b/>
          <w:color w:val="000000"/>
          <w:spacing w:val="1"/>
          <w:sz w:val="24"/>
          <w:szCs w:val="24"/>
          <w:u w:val="single"/>
          <w:lang w:val="kk-KZ"/>
        </w:rPr>
        <w:t>Қосымша әдебиет:</w:t>
      </w:r>
    </w:p>
    <w:p w:rsidR="00B44293" w:rsidRPr="00C97C75" w:rsidRDefault="00B44293" w:rsidP="00B44293">
      <w:pPr>
        <w:widowControl/>
        <w:numPr>
          <w:ilvl w:val="0"/>
          <w:numId w:val="26"/>
        </w:numPr>
        <w:autoSpaceDE/>
        <w:autoSpaceDN/>
        <w:adjustRightInd/>
        <w:jc w:val="both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>Акишев К.А. Саки азиатские и скифы европейские (общее и особенное в культуре) // Археологические исследования в Казахстане. – Алма-Ата, 1973. – С. 43-58.</w:t>
      </w:r>
    </w:p>
    <w:p w:rsidR="00B44293" w:rsidRPr="00C97C75" w:rsidRDefault="00B44293" w:rsidP="00B44293">
      <w:pPr>
        <w:widowControl/>
        <w:numPr>
          <w:ilvl w:val="0"/>
          <w:numId w:val="26"/>
        </w:numPr>
        <w:autoSpaceDE/>
        <w:autoSpaceDN/>
        <w:adjustRightInd/>
        <w:jc w:val="both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>Артамонова М.И. Сокровища саков. – М.,1973.</w:t>
      </w:r>
    </w:p>
    <w:p w:rsidR="00B44293" w:rsidRPr="00C97C75" w:rsidRDefault="00B44293" w:rsidP="00B44293">
      <w:pPr>
        <w:widowControl/>
        <w:numPr>
          <w:ilvl w:val="0"/>
          <w:numId w:val="26"/>
        </w:numPr>
        <w:autoSpaceDE/>
        <w:autoSpaceDN/>
        <w:adjustRightInd/>
        <w:jc w:val="both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>Бартольд В.В. Сведения об Аральском море и низовьях Аму-Дарьи с древнейших времен до</w:t>
      </w:r>
      <w:r w:rsidRPr="00C97C75">
        <w:rPr>
          <w:sz w:val="24"/>
          <w:szCs w:val="24"/>
          <w:lang w:val="en-US"/>
        </w:rPr>
        <w:t>XVII</w:t>
      </w:r>
      <w:r w:rsidRPr="00C97C75">
        <w:rPr>
          <w:sz w:val="24"/>
          <w:szCs w:val="24"/>
          <w:lang w:val="kk-KZ"/>
        </w:rPr>
        <w:t xml:space="preserve"> века. Соч. Т. 3. – М., 1965.</w:t>
      </w:r>
    </w:p>
    <w:p w:rsidR="00B44293" w:rsidRPr="00C97C75" w:rsidRDefault="00B44293" w:rsidP="00B44293">
      <w:pPr>
        <w:widowControl/>
        <w:numPr>
          <w:ilvl w:val="0"/>
          <w:numId w:val="26"/>
        </w:numPr>
        <w:autoSpaceDE/>
        <w:autoSpaceDN/>
        <w:adjustRightInd/>
        <w:jc w:val="both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>Вишневская О.А., Итина М.А. Ранние саки Приаралья // Проблемы скифской археологии. Материалы и исследования по археологии СССР. – 1971. - № 177. – С. 197-208.</w:t>
      </w:r>
    </w:p>
    <w:p w:rsidR="00B44293" w:rsidRPr="00C97C75" w:rsidRDefault="00B44293" w:rsidP="00B44293">
      <w:pPr>
        <w:widowControl/>
        <w:numPr>
          <w:ilvl w:val="0"/>
          <w:numId w:val="26"/>
        </w:numPr>
        <w:autoSpaceDE/>
        <w:autoSpaceDN/>
        <w:adjustRightInd/>
        <w:jc w:val="both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>Григорьев В.В. О скифском народе саках. – СПб., 1871.</w:t>
      </w:r>
    </w:p>
    <w:p w:rsidR="00B44293" w:rsidRPr="00C97C75" w:rsidRDefault="00B44293" w:rsidP="00B44293">
      <w:pPr>
        <w:widowControl/>
        <w:numPr>
          <w:ilvl w:val="0"/>
          <w:numId w:val="26"/>
        </w:numPr>
        <w:autoSpaceDE/>
        <w:autoSpaceDN/>
        <w:adjustRightInd/>
        <w:jc w:val="both"/>
        <w:rPr>
          <w:sz w:val="24"/>
          <w:szCs w:val="24"/>
        </w:rPr>
      </w:pPr>
      <w:r w:rsidRPr="00C97C75">
        <w:rPr>
          <w:sz w:val="24"/>
          <w:szCs w:val="24"/>
          <w:lang w:val="kk-KZ"/>
        </w:rPr>
        <w:t xml:space="preserve">Литвинский Б.А. Саки, которые за Согдом // Труды АН ТаджССР. – Душанбе, 1960. Т. </w:t>
      </w:r>
      <w:r w:rsidRPr="00C97C75">
        <w:rPr>
          <w:sz w:val="24"/>
          <w:szCs w:val="24"/>
          <w:lang w:val="en-US"/>
        </w:rPr>
        <w:t>CXX</w:t>
      </w:r>
      <w:r w:rsidRPr="00C97C75">
        <w:rPr>
          <w:sz w:val="24"/>
          <w:szCs w:val="24"/>
          <w:lang w:val="kk-KZ"/>
        </w:rPr>
        <w:t>.</w:t>
      </w:r>
    </w:p>
    <w:p w:rsidR="00B44293" w:rsidRPr="00C97C75" w:rsidRDefault="00B44293" w:rsidP="00B44293">
      <w:pPr>
        <w:widowControl/>
        <w:numPr>
          <w:ilvl w:val="0"/>
          <w:numId w:val="26"/>
        </w:numPr>
        <w:autoSpaceDE/>
        <w:autoSpaceDN/>
        <w:adjustRightInd/>
        <w:jc w:val="both"/>
        <w:rPr>
          <w:sz w:val="24"/>
          <w:szCs w:val="24"/>
        </w:rPr>
      </w:pPr>
      <w:r w:rsidRPr="00C97C75">
        <w:rPr>
          <w:sz w:val="24"/>
          <w:szCs w:val="24"/>
          <w:lang w:val="kk-KZ"/>
        </w:rPr>
        <w:t>Расваний Д.С. Очерки идеологии скифо-сакских племен. – М., 1977.</w:t>
      </w:r>
    </w:p>
    <w:p w:rsidR="00B44293" w:rsidRPr="00C97C75" w:rsidRDefault="00B44293" w:rsidP="00B44293">
      <w:pPr>
        <w:widowControl/>
        <w:numPr>
          <w:ilvl w:val="0"/>
          <w:numId w:val="26"/>
        </w:numPr>
        <w:autoSpaceDE/>
        <w:autoSpaceDN/>
        <w:adjustRightInd/>
        <w:jc w:val="both"/>
        <w:rPr>
          <w:sz w:val="24"/>
          <w:szCs w:val="24"/>
        </w:rPr>
      </w:pPr>
      <w:r w:rsidRPr="00C97C75">
        <w:rPr>
          <w:sz w:val="24"/>
          <w:szCs w:val="24"/>
          <w:lang w:val="kk-KZ"/>
        </w:rPr>
        <w:t>Руденко С.И. Горноалтайские находки и скифы. – М., 1952.</w:t>
      </w:r>
    </w:p>
    <w:p w:rsidR="00B44293" w:rsidRPr="00C97C75" w:rsidRDefault="00B44293" w:rsidP="00B44293">
      <w:pPr>
        <w:widowControl/>
        <w:numPr>
          <w:ilvl w:val="0"/>
          <w:numId w:val="26"/>
        </w:numPr>
        <w:autoSpaceDE/>
        <w:autoSpaceDN/>
        <w:adjustRightInd/>
        <w:jc w:val="both"/>
        <w:rPr>
          <w:sz w:val="24"/>
          <w:szCs w:val="24"/>
        </w:rPr>
      </w:pPr>
      <w:r w:rsidRPr="00C97C75">
        <w:rPr>
          <w:sz w:val="24"/>
          <w:szCs w:val="24"/>
          <w:lang w:val="kk-KZ"/>
        </w:rPr>
        <w:t>Самашев З. и др. Берел. – Алматы, 2000.</w:t>
      </w:r>
    </w:p>
    <w:p w:rsidR="00B44293" w:rsidRPr="00C97C75" w:rsidRDefault="00B44293" w:rsidP="00B44293">
      <w:pPr>
        <w:widowControl/>
        <w:numPr>
          <w:ilvl w:val="0"/>
          <w:numId w:val="26"/>
        </w:numPr>
        <w:autoSpaceDE/>
        <w:autoSpaceDN/>
        <w:adjustRightInd/>
        <w:jc w:val="both"/>
        <w:rPr>
          <w:sz w:val="24"/>
          <w:szCs w:val="24"/>
        </w:rPr>
      </w:pPr>
      <w:r w:rsidRPr="00C97C75">
        <w:rPr>
          <w:sz w:val="24"/>
          <w:szCs w:val="24"/>
          <w:lang w:val="kk-KZ"/>
        </w:rPr>
        <w:t>Самашев З.С., Толеубаев А.Т., Джумабекова Г. Сокровища степных вождей. – Алматы, 2004.</w:t>
      </w:r>
    </w:p>
    <w:p w:rsidR="00B44293" w:rsidRPr="00C97C75" w:rsidRDefault="00B44293" w:rsidP="00B44293">
      <w:pPr>
        <w:widowControl/>
        <w:numPr>
          <w:ilvl w:val="0"/>
          <w:numId w:val="26"/>
        </w:numPr>
        <w:autoSpaceDE/>
        <w:autoSpaceDN/>
        <w:adjustRightInd/>
        <w:jc w:val="both"/>
        <w:rPr>
          <w:sz w:val="24"/>
          <w:szCs w:val="24"/>
        </w:rPr>
      </w:pPr>
      <w:r w:rsidRPr="00C97C75">
        <w:rPr>
          <w:sz w:val="24"/>
          <w:szCs w:val="24"/>
          <w:lang w:val="kk-KZ"/>
        </w:rPr>
        <w:t>Степная полоса азиатской части СССР в скифо-сарматское время. – М., 1992.</w:t>
      </w:r>
    </w:p>
    <w:p w:rsidR="00B44293" w:rsidRPr="00C97C75" w:rsidRDefault="00B44293" w:rsidP="00B44293">
      <w:pPr>
        <w:numPr>
          <w:ilvl w:val="0"/>
          <w:numId w:val="26"/>
        </w:numPr>
        <w:shd w:val="clear" w:color="auto" w:fill="FFFFFF"/>
        <w:tabs>
          <w:tab w:val="left" w:pos="9498"/>
        </w:tabs>
        <w:autoSpaceDE/>
        <w:autoSpaceDN/>
        <w:adjustRightInd/>
        <w:spacing w:line="317" w:lineRule="exact"/>
        <w:jc w:val="both"/>
        <w:rPr>
          <w:color w:val="000000"/>
          <w:spacing w:val="1"/>
          <w:sz w:val="24"/>
          <w:szCs w:val="24"/>
          <w:lang w:val="kk-KZ"/>
        </w:rPr>
      </w:pPr>
      <w:r w:rsidRPr="00C97C75">
        <w:rPr>
          <w:color w:val="000000"/>
          <w:spacing w:val="1"/>
          <w:sz w:val="24"/>
          <w:szCs w:val="24"/>
          <w:lang w:val="kk-KZ"/>
        </w:rPr>
        <w:t>Струве В.В. Этюды по истории Северного Причерноморья, Кавказа и Средней Азии. – Л., 1968.</w:t>
      </w:r>
    </w:p>
    <w:p w:rsidR="00B44293" w:rsidRPr="00C97C75" w:rsidRDefault="00B44293" w:rsidP="00B44293">
      <w:pPr>
        <w:numPr>
          <w:ilvl w:val="0"/>
          <w:numId w:val="26"/>
        </w:numPr>
        <w:shd w:val="clear" w:color="auto" w:fill="FFFFFF"/>
        <w:tabs>
          <w:tab w:val="left" w:pos="9498"/>
        </w:tabs>
        <w:autoSpaceDE/>
        <w:autoSpaceDN/>
        <w:adjustRightInd/>
        <w:spacing w:line="317" w:lineRule="exact"/>
        <w:jc w:val="both"/>
        <w:rPr>
          <w:color w:val="000000"/>
          <w:spacing w:val="1"/>
          <w:sz w:val="24"/>
          <w:szCs w:val="24"/>
          <w:lang w:val="kk-KZ"/>
        </w:rPr>
      </w:pPr>
      <w:r w:rsidRPr="00C97C75">
        <w:rPr>
          <w:color w:val="000000"/>
          <w:spacing w:val="1"/>
          <w:sz w:val="24"/>
          <w:szCs w:val="24"/>
          <w:lang w:val="kk-KZ"/>
        </w:rPr>
        <w:t>Толстов С.П., Итина М.А. Саки низовьев Сырдарьи // Советская археология. – 1966. - № 2. – С. 151-175.</w:t>
      </w:r>
    </w:p>
    <w:p w:rsidR="00B44293" w:rsidRPr="00C97C75" w:rsidRDefault="00B44293" w:rsidP="00B44293">
      <w:pPr>
        <w:numPr>
          <w:ilvl w:val="0"/>
          <w:numId w:val="26"/>
        </w:numPr>
        <w:shd w:val="clear" w:color="auto" w:fill="FFFFFF"/>
        <w:tabs>
          <w:tab w:val="left" w:pos="9498"/>
        </w:tabs>
        <w:autoSpaceDE/>
        <w:autoSpaceDN/>
        <w:adjustRightInd/>
        <w:spacing w:line="317" w:lineRule="exact"/>
        <w:jc w:val="both"/>
        <w:rPr>
          <w:color w:val="000000"/>
          <w:spacing w:val="1"/>
          <w:sz w:val="24"/>
          <w:szCs w:val="24"/>
          <w:lang w:val="kk-KZ"/>
        </w:rPr>
      </w:pPr>
      <w:r w:rsidRPr="00C97C75">
        <w:rPr>
          <w:color w:val="000000"/>
          <w:spacing w:val="1"/>
          <w:sz w:val="24"/>
          <w:szCs w:val="24"/>
          <w:lang w:val="kk-KZ"/>
        </w:rPr>
        <w:t>Хазанов А.М. Очерки военного дела сарматов. – М., 1971.</w:t>
      </w:r>
    </w:p>
    <w:p w:rsidR="00B44293" w:rsidRPr="00C97C75" w:rsidRDefault="00B44293" w:rsidP="00B44293">
      <w:pPr>
        <w:numPr>
          <w:ilvl w:val="0"/>
          <w:numId w:val="26"/>
        </w:numPr>
        <w:shd w:val="clear" w:color="auto" w:fill="FFFFFF"/>
        <w:tabs>
          <w:tab w:val="left" w:pos="9498"/>
        </w:tabs>
        <w:autoSpaceDE/>
        <w:autoSpaceDN/>
        <w:adjustRightInd/>
        <w:spacing w:line="317" w:lineRule="exact"/>
        <w:jc w:val="both"/>
        <w:rPr>
          <w:color w:val="000000"/>
          <w:spacing w:val="1"/>
          <w:sz w:val="24"/>
          <w:szCs w:val="24"/>
          <w:lang w:val="kk-KZ"/>
        </w:rPr>
      </w:pPr>
      <w:r w:rsidRPr="00C97C75">
        <w:rPr>
          <w:color w:val="000000"/>
          <w:spacing w:val="1"/>
          <w:sz w:val="24"/>
          <w:szCs w:val="24"/>
          <w:lang w:val="kk-KZ"/>
        </w:rPr>
        <w:t>Хазанов А.М. Социальная история скифов. – М., 1975.</w:t>
      </w:r>
    </w:p>
    <w:p w:rsidR="00B44293" w:rsidRPr="00C97C75" w:rsidRDefault="00B44293" w:rsidP="00B44293">
      <w:pPr>
        <w:numPr>
          <w:ilvl w:val="0"/>
          <w:numId w:val="26"/>
        </w:numPr>
        <w:shd w:val="clear" w:color="auto" w:fill="FFFFFF"/>
        <w:tabs>
          <w:tab w:val="left" w:pos="9498"/>
        </w:tabs>
        <w:autoSpaceDE/>
        <w:autoSpaceDN/>
        <w:adjustRightInd/>
        <w:spacing w:line="317" w:lineRule="exact"/>
        <w:jc w:val="both"/>
        <w:rPr>
          <w:color w:val="000000"/>
          <w:spacing w:val="1"/>
          <w:sz w:val="24"/>
          <w:szCs w:val="24"/>
          <w:lang w:val="kk-KZ"/>
        </w:rPr>
      </w:pPr>
      <w:r w:rsidRPr="00C97C75">
        <w:rPr>
          <w:color w:val="000000"/>
          <w:spacing w:val="1"/>
          <w:sz w:val="24"/>
          <w:szCs w:val="24"/>
          <w:lang w:val="kk-KZ"/>
        </w:rPr>
        <w:t>Черников С.С. Загадки золотого кургана. – М., 1965.</w:t>
      </w:r>
    </w:p>
    <w:p w:rsidR="00E91619" w:rsidRPr="00C97C75" w:rsidRDefault="00E91619" w:rsidP="00E91619">
      <w:pPr>
        <w:spacing w:after="120"/>
        <w:ind w:firstLine="720"/>
        <w:jc w:val="both"/>
        <w:rPr>
          <w:color w:val="FF0000"/>
          <w:sz w:val="24"/>
          <w:szCs w:val="24"/>
          <w:lang w:val="kk-KZ"/>
        </w:rPr>
      </w:pPr>
    </w:p>
    <w:p w:rsidR="00E91619" w:rsidRPr="00C97C75" w:rsidRDefault="00E91619" w:rsidP="00376799">
      <w:pPr>
        <w:jc w:val="both"/>
        <w:rPr>
          <w:b/>
          <w:sz w:val="24"/>
          <w:szCs w:val="24"/>
          <w:lang w:val="kk-KZ"/>
        </w:rPr>
      </w:pPr>
      <w:r w:rsidRPr="00C97C75">
        <w:rPr>
          <w:b/>
          <w:sz w:val="24"/>
          <w:szCs w:val="24"/>
          <w:lang w:val="kk-KZ"/>
        </w:rPr>
        <w:t>Тақырып №5</w:t>
      </w:r>
      <w:r w:rsidRPr="00C97C75">
        <w:rPr>
          <w:sz w:val="24"/>
          <w:szCs w:val="24"/>
          <w:lang w:val="kk-KZ"/>
        </w:rPr>
        <w:t xml:space="preserve">. </w:t>
      </w:r>
      <w:r w:rsidRPr="00C97C75">
        <w:rPr>
          <w:b/>
          <w:sz w:val="24"/>
          <w:szCs w:val="24"/>
          <w:lang w:val="kk-KZ"/>
        </w:rPr>
        <w:t>Ғұндардың мәдениеті мен өнерін зерттеудегі мәселелер.</w:t>
      </w:r>
    </w:p>
    <w:p w:rsidR="007E5DF6" w:rsidRPr="00FF6B4E" w:rsidRDefault="00FF6B4E" w:rsidP="00754B12">
      <w:pPr>
        <w:jc w:val="both"/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Мақсаты: </w:t>
      </w:r>
      <w:r>
        <w:rPr>
          <w:sz w:val="24"/>
          <w:szCs w:val="24"/>
          <w:lang w:val="kk-KZ"/>
        </w:rPr>
        <w:t>қазақ халқы этногенезі тарихындағы ерекше кезең</w:t>
      </w:r>
      <w:r w:rsidR="00D73EAF">
        <w:rPr>
          <w:sz w:val="24"/>
          <w:szCs w:val="24"/>
          <w:lang w:val="kk-KZ"/>
        </w:rPr>
        <w:t xml:space="preserve"> -</w:t>
      </w:r>
      <w:r>
        <w:rPr>
          <w:sz w:val="24"/>
          <w:szCs w:val="24"/>
          <w:lang w:val="kk-KZ"/>
        </w:rPr>
        <w:t xml:space="preserve"> ғұн кезеңінің антропологиялық, тілдік, этникалық ерекшеліктерін ғылыми тұжырымдау.</w:t>
      </w:r>
    </w:p>
    <w:p w:rsidR="00FF6B4E" w:rsidRDefault="00FF6B4E" w:rsidP="00754B12">
      <w:pPr>
        <w:jc w:val="both"/>
        <w:rPr>
          <w:b/>
          <w:sz w:val="24"/>
          <w:szCs w:val="24"/>
          <w:lang w:val="kk-KZ"/>
        </w:rPr>
      </w:pPr>
    </w:p>
    <w:p w:rsidR="00754B12" w:rsidRPr="00574B77" w:rsidRDefault="00754B12" w:rsidP="00754B12">
      <w:pPr>
        <w:jc w:val="both"/>
        <w:rPr>
          <w:b/>
          <w:sz w:val="24"/>
          <w:szCs w:val="24"/>
          <w:lang w:val="kk-KZ"/>
        </w:rPr>
      </w:pPr>
      <w:r w:rsidRPr="00574B77">
        <w:rPr>
          <w:b/>
          <w:sz w:val="24"/>
          <w:szCs w:val="24"/>
          <w:lang w:val="kk-KZ"/>
        </w:rPr>
        <w:t>Тақырыптың негізгі сұрақтары:</w:t>
      </w:r>
    </w:p>
    <w:p w:rsidR="00E91619" w:rsidRPr="00C97C75" w:rsidRDefault="00E91619" w:rsidP="00E91619">
      <w:pPr>
        <w:pStyle w:val="a6"/>
        <w:spacing w:before="240" w:after="60"/>
        <w:ind w:left="0"/>
        <w:outlineLvl w:val="4"/>
        <w:rPr>
          <w:b/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>1.Қазақ этногенезіндегі  ғұн кезеңін зерттеудегі мәселелер, деректері.</w:t>
      </w:r>
      <w:r w:rsidRPr="00C97C75">
        <w:rPr>
          <w:b/>
          <w:sz w:val="24"/>
          <w:szCs w:val="24"/>
          <w:lang w:val="kk-KZ"/>
        </w:rPr>
        <w:t xml:space="preserve"> </w:t>
      </w:r>
    </w:p>
    <w:p w:rsidR="00C26B3D" w:rsidRPr="00C97C75" w:rsidRDefault="00C26B3D" w:rsidP="00E91619">
      <w:pPr>
        <w:pStyle w:val="a6"/>
        <w:spacing w:before="240" w:after="60"/>
        <w:ind w:left="0"/>
        <w:outlineLvl w:val="4"/>
        <w:rPr>
          <w:b/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>2. Ғұндардың мәдениеті мен өнерін зерттеудегі мәселелер.</w:t>
      </w:r>
    </w:p>
    <w:p w:rsidR="00E91619" w:rsidRPr="00C97C75" w:rsidRDefault="00C26B3D" w:rsidP="00E91619">
      <w:pPr>
        <w:pStyle w:val="a6"/>
        <w:spacing w:before="240" w:after="60"/>
        <w:ind w:left="0"/>
        <w:outlineLvl w:val="4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>3</w:t>
      </w:r>
      <w:r w:rsidR="00E91619" w:rsidRPr="00C97C75">
        <w:rPr>
          <w:sz w:val="24"/>
          <w:szCs w:val="24"/>
          <w:lang w:val="kk-KZ"/>
        </w:rPr>
        <w:t>.Ғұндардың антропологиялық, тілдік, этникалық сипатталу мәселелері.</w:t>
      </w:r>
    </w:p>
    <w:p w:rsidR="0076738F" w:rsidRPr="00C97C75" w:rsidRDefault="0076738F" w:rsidP="0076738F">
      <w:pPr>
        <w:shd w:val="clear" w:color="auto" w:fill="FFFFFF"/>
        <w:tabs>
          <w:tab w:val="left" w:pos="9498"/>
        </w:tabs>
        <w:spacing w:line="317" w:lineRule="exact"/>
        <w:jc w:val="both"/>
        <w:rPr>
          <w:b/>
          <w:color w:val="000000"/>
          <w:spacing w:val="1"/>
          <w:sz w:val="24"/>
          <w:szCs w:val="24"/>
          <w:u w:val="single"/>
          <w:lang w:val="kk-KZ"/>
        </w:rPr>
      </w:pPr>
    </w:p>
    <w:p w:rsidR="00662C6B" w:rsidRPr="00C97C75" w:rsidRDefault="00662C6B" w:rsidP="0076738F">
      <w:pPr>
        <w:shd w:val="clear" w:color="auto" w:fill="FFFFFF"/>
        <w:tabs>
          <w:tab w:val="left" w:pos="9498"/>
        </w:tabs>
        <w:spacing w:line="317" w:lineRule="exact"/>
        <w:jc w:val="both"/>
        <w:rPr>
          <w:b/>
          <w:color w:val="000000"/>
          <w:spacing w:val="1"/>
          <w:sz w:val="24"/>
          <w:szCs w:val="24"/>
          <w:u w:val="single"/>
          <w:lang w:val="kk-KZ"/>
        </w:rPr>
      </w:pPr>
      <w:r w:rsidRPr="00C97C75">
        <w:rPr>
          <w:b/>
          <w:color w:val="000000"/>
          <w:spacing w:val="1"/>
          <w:sz w:val="24"/>
          <w:szCs w:val="24"/>
          <w:u w:val="single"/>
          <w:lang w:val="kk-KZ"/>
        </w:rPr>
        <w:t>Негізгі әдебиет:</w:t>
      </w:r>
    </w:p>
    <w:p w:rsidR="00662C6B" w:rsidRPr="00C97C75" w:rsidRDefault="00662C6B" w:rsidP="00662C6B">
      <w:pPr>
        <w:widowControl/>
        <w:numPr>
          <w:ilvl w:val="0"/>
          <w:numId w:val="23"/>
        </w:numPr>
        <w:autoSpaceDE/>
        <w:autoSpaceDN/>
        <w:adjustRightInd/>
        <w:jc w:val="both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>Бернштам А.Н. Очерки истории гуннов. – Л., 1951.</w:t>
      </w:r>
    </w:p>
    <w:p w:rsidR="00662C6B" w:rsidRPr="00C97C75" w:rsidRDefault="00662C6B" w:rsidP="00662C6B">
      <w:pPr>
        <w:widowControl/>
        <w:numPr>
          <w:ilvl w:val="0"/>
          <w:numId w:val="23"/>
        </w:numPr>
        <w:autoSpaceDE/>
        <w:autoSpaceDN/>
        <w:adjustRightInd/>
        <w:jc w:val="both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 xml:space="preserve">Материалы по истории кочевых народов в Китае. Вып. </w:t>
      </w:r>
      <w:r w:rsidRPr="00C97C75">
        <w:rPr>
          <w:sz w:val="24"/>
          <w:szCs w:val="24"/>
          <w:lang w:val="en-US"/>
        </w:rPr>
        <w:t>I</w:t>
      </w:r>
      <w:r w:rsidRPr="00C97C75">
        <w:rPr>
          <w:sz w:val="24"/>
          <w:szCs w:val="24"/>
        </w:rPr>
        <w:t xml:space="preserve">. </w:t>
      </w:r>
      <w:proofErr w:type="spellStart"/>
      <w:r w:rsidRPr="00C97C75">
        <w:rPr>
          <w:sz w:val="24"/>
          <w:szCs w:val="24"/>
        </w:rPr>
        <w:t>Сюнну</w:t>
      </w:r>
      <w:proofErr w:type="spellEnd"/>
      <w:r w:rsidRPr="00C97C75">
        <w:rPr>
          <w:sz w:val="24"/>
          <w:szCs w:val="24"/>
          <w:lang w:val="kk-KZ"/>
        </w:rPr>
        <w:t>.</w:t>
      </w:r>
      <w:r w:rsidRPr="00C97C75">
        <w:rPr>
          <w:sz w:val="24"/>
          <w:szCs w:val="24"/>
        </w:rPr>
        <w:t xml:space="preserve"> – </w:t>
      </w:r>
      <w:proofErr w:type="gramStart"/>
      <w:r w:rsidRPr="00C97C75">
        <w:rPr>
          <w:sz w:val="24"/>
          <w:szCs w:val="24"/>
        </w:rPr>
        <w:t>М</w:t>
      </w:r>
      <w:r w:rsidRPr="00C97C75">
        <w:rPr>
          <w:sz w:val="24"/>
          <w:szCs w:val="24"/>
          <w:lang w:val="kk-KZ"/>
        </w:rPr>
        <w:t>.,</w:t>
      </w:r>
      <w:proofErr w:type="gramEnd"/>
      <w:r w:rsidRPr="00C97C75">
        <w:rPr>
          <w:sz w:val="24"/>
          <w:szCs w:val="24"/>
          <w:lang w:val="kk-KZ"/>
        </w:rPr>
        <w:t xml:space="preserve"> 1989.</w:t>
      </w:r>
    </w:p>
    <w:p w:rsidR="00662C6B" w:rsidRPr="00C97C75" w:rsidRDefault="00662C6B" w:rsidP="00662C6B">
      <w:pPr>
        <w:widowControl/>
        <w:numPr>
          <w:ilvl w:val="0"/>
          <w:numId w:val="23"/>
        </w:numPr>
        <w:autoSpaceDE/>
        <w:autoSpaceDN/>
        <w:adjustRightInd/>
        <w:jc w:val="both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>Материалы по истории сюнну по китайским источникам. Вып.</w:t>
      </w:r>
      <w:r w:rsidRPr="00C97C75">
        <w:rPr>
          <w:sz w:val="24"/>
          <w:szCs w:val="24"/>
          <w:lang w:val="en-US"/>
        </w:rPr>
        <w:t xml:space="preserve"> I</w:t>
      </w:r>
      <w:r w:rsidRPr="00C97C75">
        <w:rPr>
          <w:sz w:val="24"/>
          <w:szCs w:val="24"/>
        </w:rPr>
        <w:t>-</w:t>
      </w:r>
      <w:r w:rsidRPr="00C97C75">
        <w:rPr>
          <w:sz w:val="24"/>
          <w:szCs w:val="24"/>
          <w:lang w:val="en-US"/>
        </w:rPr>
        <w:t>III</w:t>
      </w:r>
      <w:r w:rsidRPr="00C97C75">
        <w:rPr>
          <w:sz w:val="24"/>
          <w:szCs w:val="24"/>
        </w:rPr>
        <w:t>. – М., 19</w:t>
      </w:r>
      <w:r w:rsidRPr="00C97C75">
        <w:rPr>
          <w:sz w:val="24"/>
          <w:szCs w:val="24"/>
          <w:lang w:val="kk-KZ"/>
        </w:rPr>
        <w:t>68-1973.</w:t>
      </w:r>
    </w:p>
    <w:p w:rsidR="00662C6B" w:rsidRPr="00C97C75" w:rsidRDefault="00662C6B" w:rsidP="00662C6B">
      <w:pPr>
        <w:widowControl/>
        <w:numPr>
          <w:ilvl w:val="0"/>
          <w:numId w:val="23"/>
        </w:numPr>
        <w:autoSpaceDE/>
        <w:autoSpaceDN/>
        <w:adjustRightInd/>
        <w:jc w:val="both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>Салғараұлы Қ. Дунху. – Астана, 1999.</w:t>
      </w:r>
    </w:p>
    <w:p w:rsidR="00662C6B" w:rsidRPr="00C97C75" w:rsidRDefault="00662C6B" w:rsidP="00662C6B">
      <w:pPr>
        <w:widowControl/>
        <w:numPr>
          <w:ilvl w:val="0"/>
          <w:numId w:val="23"/>
        </w:numPr>
        <w:autoSpaceDE/>
        <w:autoSpaceDN/>
        <w:adjustRightInd/>
        <w:jc w:val="both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>Салғараұлы Қ. Сүнну. – Астана, 1998.</w:t>
      </w:r>
    </w:p>
    <w:p w:rsidR="00662C6B" w:rsidRPr="00C97C75" w:rsidRDefault="00662C6B" w:rsidP="0076738F">
      <w:pPr>
        <w:shd w:val="clear" w:color="auto" w:fill="FFFFFF"/>
        <w:tabs>
          <w:tab w:val="left" w:pos="9498"/>
        </w:tabs>
        <w:spacing w:line="317" w:lineRule="exact"/>
        <w:jc w:val="both"/>
        <w:rPr>
          <w:b/>
          <w:color w:val="000000"/>
          <w:spacing w:val="1"/>
          <w:sz w:val="24"/>
          <w:szCs w:val="24"/>
          <w:u w:val="single"/>
          <w:lang w:val="kk-KZ"/>
        </w:rPr>
      </w:pPr>
      <w:r w:rsidRPr="00C97C75">
        <w:rPr>
          <w:b/>
          <w:color w:val="000000"/>
          <w:spacing w:val="1"/>
          <w:sz w:val="24"/>
          <w:szCs w:val="24"/>
          <w:u w:val="single"/>
          <w:lang w:val="kk-KZ"/>
        </w:rPr>
        <w:t>Қосымша әдебиет:</w:t>
      </w:r>
    </w:p>
    <w:p w:rsidR="00662C6B" w:rsidRPr="00C97C75" w:rsidRDefault="00662C6B" w:rsidP="00662C6B">
      <w:pPr>
        <w:widowControl/>
        <w:numPr>
          <w:ilvl w:val="0"/>
          <w:numId w:val="24"/>
        </w:numPr>
        <w:autoSpaceDE/>
        <w:autoSpaceDN/>
        <w:adjustRightInd/>
        <w:jc w:val="both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>Гумилев Л.Н. Хунну: Средняя Азия в древние времена. – М., 1990.</w:t>
      </w:r>
    </w:p>
    <w:p w:rsidR="00662C6B" w:rsidRPr="00C97C75" w:rsidRDefault="00662C6B" w:rsidP="00662C6B">
      <w:pPr>
        <w:widowControl/>
        <w:numPr>
          <w:ilvl w:val="0"/>
          <w:numId w:val="24"/>
        </w:numPr>
        <w:autoSpaceDE/>
        <w:autoSpaceDN/>
        <w:adjustRightInd/>
        <w:jc w:val="both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>Гумилев Л.Н. Хунну в Китае. – М., 1974.</w:t>
      </w:r>
    </w:p>
    <w:p w:rsidR="00662C6B" w:rsidRPr="00C97C75" w:rsidRDefault="00662C6B" w:rsidP="00662C6B">
      <w:pPr>
        <w:widowControl/>
        <w:numPr>
          <w:ilvl w:val="0"/>
          <w:numId w:val="24"/>
        </w:numPr>
        <w:autoSpaceDE/>
        <w:autoSpaceDN/>
        <w:adjustRightInd/>
        <w:jc w:val="both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>Засецкая И.П. Золотые украшения гуннской эпохи. – Л., 1975.</w:t>
      </w:r>
    </w:p>
    <w:p w:rsidR="00662C6B" w:rsidRPr="00C97C75" w:rsidRDefault="00662C6B" w:rsidP="00662C6B">
      <w:pPr>
        <w:widowControl/>
        <w:numPr>
          <w:ilvl w:val="0"/>
          <w:numId w:val="24"/>
        </w:numPr>
        <w:autoSpaceDE/>
        <w:autoSpaceDN/>
        <w:adjustRightInd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>Зуев Ю.А. К вопросу о взаимоотношениях усуней и кацзюй с гуннами и Китаем // Известия АН КазССР. Серия обществ. наук. Вып.2.1957.</w:t>
      </w:r>
    </w:p>
    <w:p w:rsidR="00662C6B" w:rsidRPr="00C97C75" w:rsidRDefault="00662C6B" w:rsidP="00662C6B">
      <w:pPr>
        <w:widowControl/>
        <w:numPr>
          <w:ilvl w:val="0"/>
          <w:numId w:val="24"/>
        </w:numPr>
        <w:autoSpaceDE/>
        <w:autoSpaceDN/>
        <w:adjustRightInd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lastRenderedPageBreak/>
        <w:t>Иностранцев К. Хунну и гунны. – Л., 1926.</w:t>
      </w:r>
    </w:p>
    <w:p w:rsidR="00662C6B" w:rsidRPr="00C97C75" w:rsidRDefault="00662C6B" w:rsidP="00662C6B">
      <w:pPr>
        <w:widowControl/>
        <w:numPr>
          <w:ilvl w:val="0"/>
          <w:numId w:val="24"/>
        </w:numPr>
        <w:autoSpaceDE/>
        <w:autoSpaceDN/>
        <w:adjustRightInd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>Қуанғанов Ш. Ғұн немесе Арғұн тарихы туралы. – Алматы, 1997.</w:t>
      </w:r>
    </w:p>
    <w:p w:rsidR="00662C6B" w:rsidRPr="00C97C75" w:rsidRDefault="00662C6B" w:rsidP="00662C6B">
      <w:pPr>
        <w:widowControl/>
        <w:numPr>
          <w:ilvl w:val="0"/>
          <w:numId w:val="24"/>
        </w:numPr>
        <w:autoSpaceDE/>
        <w:autoSpaceDN/>
        <w:adjustRightInd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>Руденко С.И. Культура хуннов и ноин-улинские курганы. – М.-Л., 1962.</w:t>
      </w:r>
    </w:p>
    <w:p w:rsidR="00662C6B" w:rsidRPr="00C97C75" w:rsidRDefault="00662C6B" w:rsidP="00662C6B">
      <w:pPr>
        <w:widowControl/>
        <w:numPr>
          <w:ilvl w:val="0"/>
          <w:numId w:val="24"/>
        </w:numPr>
        <w:autoSpaceDE/>
        <w:autoSpaceDN/>
        <w:adjustRightInd/>
        <w:jc w:val="both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>Таскин В.С. Материалы по истории сюнну. Т. I.- М., 1968; Т. 2. – М., 1973.</w:t>
      </w:r>
    </w:p>
    <w:p w:rsidR="00E91619" w:rsidRPr="00C97C75" w:rsidRDefault="00E91619" w:rsidP="00376799">
      <w:pPr>
        <w:jc w:val="both"/>
        <w:rPr>
          <w:b/>
          <w:sz w:val="24"/>
          <w:szCs w:val="24"/>
          <w:lang w:val="kk-KZ"/>
        </w:rPr>
      </w:pPr>
    </w:p>
    <w:p w:rsidR="00C26B3D" w:rsidRPr="00C97C75" w:rsidRDefault="00E91619" w:rsidP="00376799">
      <w:pPr>
        <w:jc w:val="both"/>
        <w:rPr>
          <w:b/>
          <w:sz w:val="24"/>
          <w:szCs w:val="24"/>
          <w:lang w:val="kk-KZ"/>
        </w:rPr>
      </w:pPr>
      <w:r w:rsidRPr="00C97C75">
        <w:rPr>
          <w:b/>
          <w:sz w:val="24"/>
          <w:szCs w:val="24"/>
          <w:lang w:val="kk-KZ"/>
        </w:rPr>
        <w:t xml:space="preserve"> Тақырып №</w:t>
      </w:r>
      <w:r w:rsidR="00C26B3D" w:rsidRPr="00C97C75">
        <w:rPr>
          <w:b/>
          <w:sz w:val="24"/>
          <w:szCs w:val="24"/>
          <w:lang w:val="kk-KZ"/>
        </w:rPr>
        <w:t>6</w:t>
      </w:r>
      <w:r w:rsidRPr="00C97C75">
        <w:rPr>
          <w:b/>
          <w:sz w:val="24"/>
          <w:szCs w:val="24"/>
          <w:lang w:val="kk-KZ"/>
        </w:rPr>
        <w:t>.</w:t>
      </w:r>
      <w:r w:rsidR="00C26B3D" w:rsidRPr="00C97C75">
        <w:rPr>
          <w:sz w:val="24"/>
          <w:szCs w:val="24"/>
          <w:lang w:val="kk-KZ"/>
        </w:rPr>
        <w:t xml:space="preserve"> </w:t>
      </w:r>
      <w:r w:rsidR="00C26B3D" w:rsidRPr="00C97C75">
        <w:rPr>
          <w:b/>
          <w:sz w:val="24"/>
          <w:szCs w:val="24"/>
          <w:lang w:val="kk-KZ"/>
        </w:rPr>
        <w:t>Қазақ этногенезіндегі  үйсін, қаңлы кезеңдерін зерттеудегі мәселелер, деректері.</w:t>
      </w:r>
    </w:p>
    <w:p w:rsidR="00FF6B4E" w:rsidRPr="00FF6B4E" w:rsidRDefault="00FF6B4E" w:rsidP="00754B12">
      <w:pPr>
        <w:jc w:val="both"/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Мақсаты: </w:t>
      </w:r>
      <w:r w:rsidRPr="00FF6B4E">
        <w:rPr>
          <w:sz w:val="24"/>
          <w:szCs w:val="24"/>
          <w:lang w:val="kk-KZ"/>
        </w:rPr>
        <w:t>қазақ этногенезіндегі үйсін, қаңлы тайпаларының тарихи орнын ашып көрсету.</w:t>
      </w:r>
    </w:p>
    <w:p w:rsidR="00754B12" w:rsidRPr="00574B77" w:rsidRDefault="00754B12" w:rsidP="00754B12">
      <w:pPr>
        <w:jc w:val="both"/>
        <w:rPr>
          <w:b/>
          <w:sz w:val="24"/>
          <w:szCs w:val="24"/>
          <w:lang w:val="kk-KZ"/>
        </w:rPr>
      </w:pPr>
      <w:r w:rsidRPr="00574B77">
        <w:rPr>
          <w:b/>
          <w:sz w:val="24"/>
          <w:szCs w:val="24"/>
          <w:lang w:val="kk-KZ"/>
        </w:rPr>
        <w:t>Тақырыптың негізгі сұрақтары:</w:t>
      </w:r>
    </w:p>
    <w:p w:rsidR="00754B12" w:rsidRPr="00C97C75" w:rsidRDefault="00754B12" w:rsidP="00754B12">
      <w:pPr>
        <w:jc w:val="both"/>
        <w:rPr>
          <w:sz w:val="24"/>
          <w:szCs w:val="24"/>
          <w:lang w:val="kk-KZ"/>
        </w:rPr>
      </w:pPr>
    </w:p>
    <w:p w:rsidR="00C26B3D" w:rsidRPr="00C97C75" w:rsidRDefault="00C26B3D" w:rsidP="00C26B3D">
      <w:pPr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>1.Қазақ этногенезіндегі  усун кезеңі.</w:t>
      </w:r>
    </w:p>
    <w:p w:rsidR="00C26B3D" w:rsidRPr="00C97C75" w:rsidRDefault="00C26B3D" w:rsidP="00C26B3D">
      <w:pPr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>2.Үйсіндердің мәдениеті мен өнерінің мәселелері.</w:t>
      </w:r>
    </w:p>
    <w:p w:rsidR="00C26B3D" w:rsidRPr="00C97C75" w:rsidRDefault="00C26B3D" w:rsidP="00C26B3D">
      <w:pPr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>3. Қазақ этногенезіндегі  қаңлы кезеңі.</w:t>
      </w:r>
    </w:p>
    <w:p w:rsidR="0076738F" w:rsidRPr="00C97C75" w:rsidRDefault="0076738F" w:rsidP="0076738F">
      <w:pPr>
        <w:shd w:val="clear" w:color="auto" w:fill="FFFFFF"/>
        <w:tabs>
          <w:tab w:val="left" w:pos="9498"/>
        </w:tabs>
        <w:spacing w:line="317" w:lineRule="exact"/>
        <w:jc w:val="both"/>
        <w:rPr>
          <w:b/>
          <w:color w:val="000000"/>
          <w:spacing w:val="1"/>
          <w:sz w:val="24"/>
          <w:szCs w:val="24"/>
          <w:u w:val="single"/>
          <w:lang w:val="kk-KZ"/>
        </w:rPr>
      </w:pPr>
    </w:p>
    <w:p w:rsidR="00662C6B" w:rsidRPr="00C97C75" w:rsidRDefault="00662C6B" w:rsidP="0076738F">
      <w:pPr>
        <w:shd w:val="clear" w:color="auto" w:fill="FFFFFF"/>
        <w:tabs>
          <w:tab w:val="left" w:pos="9498"/>
        </w:tabs>
        <w:spacing w:line="317" w:lineRule="exact"/>
        <w:jc w:val="both"/>
        <w:rPr>
          <w:b/>
          <w:color w:val="000000"/>
          <w:spacing w:val="1"/>
          <w:sz w:val="24"/>
          <w:szCs w:val="24"/>
          <w:u w:val="single"/>
          <w:lang w:val="kk-KZ"/>
        </w:rPr>
      </w:pPr>
      <w:r w:rsidRPr="00C97C75">
        <w:rPr>
          <w:b/>
          <w:color w:val="000000"/>
          <w:spacing w:val="1"/>
          <w:sz w:val="24"/>
          <w:szCs w:val="24"/>
          <w:u w:val="single"/>
          <w:lang w:val="kk-KZ"/>
        </w:rPr>
        <w:t>Негізгі әдебиет:</w:t>
      </w:r>
    </w:p>
    <w:p w:rsidR="00662C6B" w:rsidRPr="00C97C75" w:rsidRDefault="0076738F" w:rsidP="0076738F">
      <w:pPr>
        <w:widowControl/>
        <w:autoSpaceDE/>
        <w:autoSpaceDN/>
        <w:adjustRightInd/>
        <w:jc w:val="both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>1.</w:t>
      </w:r>
      <w:r w:rsidR="00662C6B" w:rsidRPr="00C97C75">
        <w:rPr>
          <w:sz w:val="24"/>
          <w:szCs w:val="24"/>
          <w:lang w:val="kk-KZ"/>
        </w:rPr>
        <w:t>Акишев К.А., Кушаев Г.А. Древняя культура саков и усуней долины реки Или. – Алма-Ата, 1963.</w:t>
      </w:r>
    </w:p>
    <w:p w:rsidR="00662C6B" w:rsidRPr="00C97C75" w:rsidRDefault="0076738F" w:rsidP="0076738F">
      <w:pPr>
        <w:widowControl/>
        <w:autoSpaceDE/>
        <w:autoSpaceDN/>
        <w:adjustRightInd/>
        <w:jc w:val="both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>2.</w:t>
      </w:r>
      <w:r w:rsidR="00662C6B" w:rsidRPr="00C97C75">
        <w:rPr>
          <w:sz w:val="24"/>
          <w:szCs w:val="24"/>
          <w:lang w:val="kk-KZ"/>
        </w:rPr>
        <w:t>Бартольд В.В. Очерк истории Семиречья. Соч. Т.II . Ч.I. – М., 1963.</w:t>
      </w:r>
    </w:p>
    <w:p w:rsidR="00662C6B" w:rsidRPr="00C97C75" w:rsidRDefault="0076738F" w:rsidP="0076738F">
      <w:pPr>
        <w:widowControl/>
        <w:autoSpaceDE/>
        <w:autoSpaceDN/>
        <w:adjustRightInd/>
        <w:jc w:val="both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>3.</w:t>
      </w:r>
      <w:r w:rsidR="00662C6B" w:rsidRPr="00C97C75">
        <w:rPr>
          <w:sz w:val="24"/>
          <w:szCs w:val="24"/>
          <w:lang w:val="kk-KZ"/>
        </w:rPr>
        <w:t xml:space="preserve">Бичурин Н.Я. (Иакинф). Собрание сведений о народах, обитавших в  </w:t>
      </w:r>
    </w:p>
    <w:p w:rsidR="00662C6B" w:rsidRPr="00C97C75" w:rsidRDefault="00662C6B" w:rsidP="0076738F">
      <w:pPr>
        <w:ind w:left="360"/>
        <w:jc w:val="both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 xml:space="preserve">     Средней Азии в древние времена. Т. I-III. – М.-Л., 1950-1953.</w:t>
      </w:r>
    </w:p>
    <w:p w:rsidR="00662C6B" w:rsidRPr="00C97C75" w:rsidRDefault="0076738F" w:rsidP="0076738F">
      <w:pPr>
        <w:jc w:val="both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>4</w:t>
      </w:r>
      <w:r w:rsidR="00662C6B" w:rsidRPr="00C97C75">
        <w:rPr>
          <w:sz w:val="24"/>
          <w:szCs w:val="24"/>
          <w:lang w:val="kk-KZ"/>
        </w:rPr>
        <w:t xml:space="preserve">. Ежелгі Үйсін елі. Қытай деректерімен зерттеулер / Құраструшы  </w:t>
      </w:r>
    </w:p>
    <w:p w:rsidR="00662C6B" w:rsidRPr="00C97C75" w:rsidRDefault="00662C6B" w:rsidP="0076738F">
      <w:pPr>
        <w:ind w:left="360"/>
        <w:jc w:val="both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 xml:space="preserve">    Ш.Ахметұлы. – Үрімші, 2005. </w:t>
      </w:r>
    </w:p>
    <w:p w:rsidR="00662C6B" w:rsidRPr="00C97C75" w:rsidRDefault="0076738F" w:rsidP="0076738F">
      <w:pPr>
        <w:widowControl/>
        <w:autoSpaceDE/>
        <w:autoSpaceDN/>
        <w:adjustRightInd/>
        <w:jc w:val="both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>5.</w:t>
      </w:r>
      <w:r w:rsidR="00662C6B" w:rsidRPr="00C97C75">
        <w:rPr>
          <w:sz w:val="24"/>
          <w:szCs w:val="24"/>
          <w:lang w:val="kk-KZ"/>
        </w:rPr>
        <w:t>Кюнер Н.В. Китайские известия о народах Южной Сибири, Центральной Азии и Дальнего Востока. – М., 1961.</w:t>
      </w:r>
    </w:p>
    <w:p w:rsidR="00662C6B" w:rsidRPr="00C97C75" w:rsidRDefault="00662C6B" w:rsidP="0076738F">
      <w:pPr>
        <w:shd w:val="clear" w:color="auto" w:fill="FFFFFF"/>
        <w:tabs>
          <w:tab w:val="left" w:pos="9498"/>
        </w:tabs>
        <w:spacing w:line="317" w:lineRule="exact"/>
        <w:jc w:val="both"/>
        <w:rPr>
          <w:b/>
          <w:color w:val="000000"/>
          <w:spacing w:val="1"/>
          <w:sz w:val="24"/>
          <w:szCs w:val="24"/>
          <w:u w:val="single"/>
          <w:lang w:val="kk-KZ"/>
        </w:rPr>
      </w:pPr>
      <w:r w:rsidRPr="00C97C75">
        <w:rPr>
          <w:b/>
          <w:color w:val="000000"/>
          <w:spacing w:val="1"/>
          <w:sz w:val="24"/>
          <w:szCs w:val="24"/>
          <w:u w:val="single"/>
          <w:lang w:val="kk-KZ"/>
        </w:rPr>
        <w:t>Қосымша әдебиет:</w:t>
      </w:r>
    </w:p>
    <w:p w:rsidR="00662C6B" w:rsidRPr="00C97C75" w:rsidRDefault="0076738F" w:rsidP="0076738F">
      <w:pPr>
        <w:widowControl/>
        <w:autoSpaceDE/>
        <w:autoSpaceDN/>
        <w:adjustRightInd/>
        <w:jc w:val="both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>1.</w:t>
      </w:r>
      <w:r w:rsidR="00662C6B" w:rsidRPr="00C97C75">
        <w:rPr>
          <w:sz w:val="24"/>
          <w:szCs w:val="24"/>
          <w:lang w:val="kk-KZ"/>
        </w:rPr>
        <w:t xml:space="preserve">Восточный Туркестан в древности и раннем средневековье. Этнос. Языки. </w:t>
      </w:r>
    </w:p>
    <w:p w:rsidR="00662C6B" w:rsidRPr="00C97C75" w:rsidRDefault="00662C6B" w:rsidP="00662C6B">
      <w:pPr>
        <w:ind w:left="360"/>
        <w:jc w:val="both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 xml:space="preserve">     Религии. – М., 1982.</w:t>
      </w:r>
    </w:p>
    <w:p w:rsidR="00662C6B" w:rsidRPr="00C97C75" w:rsidRDefault="0076738F" w:rsidP="0076738F">
      <w:pPr>
        <w:widowControl/>
        <w:autoSpaceDE/>
        <w:autoSpaceDN/>
        <w:adjustRightInd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>2.</w:t>
      </w:r>
      <w:r w:rsidR="00662C6B" w:rsidRPr="00C97C75">
        <w:rPr>
          <w:sz w:val="24"/>
          <w:szCs w:val="24"/>
          <w:lang w:val="kk-KZ"/>
        </w:rPr>
        <w:t>Зуев Ю.А. К этнической истории усуней // Труды ИИАЭ АН КазССР. Алма-Ата,1960. Т.8.</w:t>
      </w:r>
    </w:p>
    <w:p w:rsidR="00662C6B" w:rsidRPr="00C97C75" w:rsidRDefault="0076738F" w:rsidP="0076738F">
      <w:pPr>
        <w:widowControl/>
        <w:autoSpaceDE/>
        <w:autoSpaceDN/>
        <w:adjustRightInd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>3.</w:t>
      </w:r>
      <w:r w:rsidR="00662C6B" w:rsidRPr="00C97C75">
        <w:rPr>
          <w:sz w:val="24"/>
          <w:szCs w:val="24"/>
          <w:lang w:val="kk-KZ"/>
        </w:rPr>
        <w:t>Зуев Ю.А. Китайские известия о Суябе // Известия АН КазССР. Серия истории, археологии и этнографии. – 1960. – Вып. 3.</w:t>
      </w:r>
    </w:p>
    <w:p w:rsidR="00662C6B" w:rsidRPr="00C97C75" w:rsidRDefault="0076738F" w:rsidP="0076738F">
      <w:pPr>
        <w:widowControl/>
        <w:autoSpaceDE/>
        <w:autoSpaceDN/>
        <w:adjustRightInd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>4.</w:t>
      </w:r>
      <w:r w:rsidR="00662C6B" w:rsidRPr="00C97C75">
        <w:rPr>
          <w:sz w:val="24"/>
          <w:szCs w:val="24"/>
          <w:lang w:val="kk-KZ"/>
        </w:rPr>
        <w:t>Зуев Ю.А. Тамги лошадей из вассальных княжеств// Труды ИИАЭ АН КазССР. Алма-Ата,1960. Т.8.</w:t>
      </w:r>
    </w:p>
    <w:p w:rsidR="00662C6B" w:rsidRPr="00C97C75" w:rsidRDefault="0076738F" w:rsidP="0076738F">
      <w:pPr>
        <w:widowControl/>
        <w:autoSpaceDE/>
        <w:autoSpaceDN/>
        <w:adjustRightInd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>6.</w:t>
      </w:r>
      <w:r w:rsidR="00662C6B" w:rsidRPr="00C97C75">
        <w:rPr>
          <w:sz w:val="24"/>
          <w:szCs w:val="24"/>
          <w:lang w:val="kk-KZ"/>
        </w:rPr>
        <w:t>Литвинский Б.А. Кангюйско-сарматский фарн. – Душанбе, 1968.</w:t>
      </w:r>
    </w:p>
    <w:p w:rsidR="00662C6B" w:rsidRPr="00C97C75" w:rsidRDefault="00662C6B" w:rsidP="00376799">
      <w:pPr>
        <w:jc w:val="both"/>
        <w:rPr>
          <w:b/>
          <w:sz w:val="24"/>
          <w:szCs w:val="24"/>
          <w:lang w:val="kk-KZ"/>
        </w:rPr>
      </w:pPr>
    </w:p>
    <w:p w:rsidR="00574BDD" w:rsidRPr="00C97C75" w:rsidRDefault="00E91619" w:rsidP="00376799">
      <w:pPr>
        <w:jc w:val="both"/>
        <w:rPr>
          <w:b/>
          <w:sz w:val="24"/>
          <w:szCs w:val="24"/>
          <w:lang w:val="kk-KZ"/>
        </w:rPr>
      </w:pPr>
      <w:r w:rsidRPr="00C97C75">
        <w:rPr>
          <w:b/>
          <w:sz w:val="24"/>
          <w:szCs w:val="24"/>
          <w:lang w:val="kk-KZ"/>
        </w:rPr>
        <w:t>Тақырып №</w:t>
      </w:r>
      <w:r w:rsidR="00574BDD" w:rsidRPr="00C97C75">
        <w:rPr>
          <w:b/>
          <w:sz w:val="24"/>
          <w:szCs w:val="24"/>
          <w:lang w:val="kk-KZ"/>
        </w:rPr>
        <w:t>7</w:t>
      </w:r>
      <w:r w:rsidRPr="00C97C75">
        <w:rPr>
          <w:b/>
          <w:sz w:val="24"/>
          <w:szCs w:val="24"/>
          <w:lang w:val="kk-KZ"/>
        </w:rPr>
        <w:t>.</w:t>
      </w:r>
      <w:r w:rsidR="00574BDD" w:rsidRPr="00C97C75">
        <w:rPr>
          <w:sz w:val="24"/>
          <w:szCs w:val="24"/>
          <w:lang w:val="kk-KZ"/>
        </w:rPr>
        <w:t xml:space="preserve"> </w:t>
      </w:r>
      <w:r w:rsidR="00574BDD" w:rsidRPr="00C97C75">
        <w:rPr>
          <w:b/>
          <w:sz w:val="24"/>
          <w:szCs w:val="24"/>
          <w:lang w:val="kk-KZ"/>
        </w:rPr>
        <w:t>Түркі кезеңінің деректері мен тарихнамасының  мәселелері</w:t>
      </w:r>
    </w:p>
    <w:p w:rsidR="00FF6B4E" w:rsidRPr="00574B77" w:rsidRDefault="00FF6B4E" w:rsidP="00FF6B4E">
      <w:pPr>
        <w:jc w:val="both"/>
        <w:rPr>
          <w:b/>
          <w:sz w:val="24"/>
          <w:szCs w:val="24"/>
          <w:lang w:val="kk-KZ"/>
        </w:rPr>
      </w:pPr>
      <w:r w:rsidRPr="00574B77">
        <w:rPr>
          <w:b/>
          <w:sz w:val="24"/>
          <w:szCs w:val="24"/>
          <w:lang w:val="kk-KZ"/>
        </w:rPr>
        <w:t>Мақсаты:</w:t>
      </w:r>
    </w:p>
    <w:p w:rsidR="00FF6B4E" w:rsidRPr="00574B77" w:rsidRDefault="00FF6B4E" w:rsidP="00FF6B4E">
      <w:pPr>
        <w:jc w:val="both"/>
        <w:rPr>
          <w:sz w:val="24"/>
          <w:szCs w:val="24"/>
          <w:lang w:val="kk-KZ"/>
        </w:rPr>
      </w:pPr>
      <w:r w:rsidRPr="00574B77">
        <w:rPr>
          <w:sz w:val="24"/>
          <w:szCs w:val="24"/>
          <w:lang w:val="kk-KZ"/>
        </w:rPr>
        <w:t xml:space="preserve"> - Қазақстан территориясындағы негізгі политогенез кезеңдерін ашу.  </w:t>
      </w:r>
    </w:p>
    <w:p w:rsidR="00FF6B4E" w:rsidRPr="00574B77" w:rsidRDefault="00B322D7" w:rsidP="00FF6B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-</w:t>
      </w:r>
      <w:r w:rsidR="00FF6B4E" w:rsidRPr="00574B77">
        <w:rPr>
          <w:sz w:val="24"/>
          <w:szCs w:val="24"/>
          <w:lang w:val="kk-KZ"/>
        </w:rPr>
        <w:t>түркі этносы мен алғашқы Еуразиялық көшпелі империяның қалыптасуының ерекшеліктерін білу;</w:t>
      </w:r>
    </w:p>
    <w:p w:rsidR="00FF6B4E" w:rsidRPr="00574B77" w:rsidRDefault="00FF6B4E" w:rsidP="00FF6B4E">
      <w:pPr>
        <w:widowControl/>
        <w:numPr>
          <w:ilvl w:val="0"/>
          <w:numId w:val="35"/>
        </w:numPr>
        <w:autoSpaceDE/>
        <w:autoSpaceDN/>
        <w:adjustRightInd/>
        <w:ind w:left="0"/>
        <w:jc w:val="both"/>
        <w:rPr>
          <w:sz w:val="24"/>
          <w:szCs w:val="24"/>
          <w:lang w:val="kk-KZ"/>
        </w:rPr>
      </w:pPr>
      <w:r w:rsidRPr="00574B77">
        <w:rPr>
          <w:sz w:val="24"/>
          <w:szCs w:val="24"/>
          <w:lang w:val="kk-KZ"/>
        </w:rPr>
        <w:t xml:space="preserve">Қазақстан территориясындағы ерте және дамыған орта ғасырдағы </w:t>
      </w:r>
      <w:r>
        <w:rPr>
          <w:sz w:val="24"/>
          <w:szCs w:val="24"/>
          <w:lang w:val="kk-KZ"/>
        </w:rPr>
        <w:t xml:space="preserve">этногенетикалық </w:t>
      </w:r>
      <w:r w:rsidRPr="00574B77">
        <w:rPr>
          <w:sz w:val="24"/>
          <w:szCs w:val="24"/>
          <w:lang w:val="kk-KZ"/>
        </w:rPr>
        <w:t>дамуын Еуразия тарихының шеңберінде меңгеру.</w:t>
      </w:r>
    </w:p>
    <w:p w:rsidR="00FF6B4E" w:rsidRPr="00574B77" w:rsidRDefault="00FF6B4E" w:rsidP="00FF6B4E">
      <w:pPr>
        <w:jc w:val="both"/>
        <w:rPr>
          <w:b/>
          <w:sz w:val="24"/>
          <w:szCs w:val="24"/>
          <w:lang w:val="kk-KZ"/>
        </w:rPr>
      </w:pPr>
    </w:p>
    <w:p w:rsidR="00FF6B4E" w:rsidRDefault="00FF6B4E" w:rsidP="00754B12">
      <w:pPr>
        <w:jc w:val="both"/>
        <w:rPr>
          <w:b/>
          <w:sz w:val="24"/>
          <w:szCs w:val="24"/>
          <w:lang w:val="kk-KZ"/>
        </w:rPr>
      </w:pPr>
    </w:p>
    <w:p w:rsidR="00FF6B4E" w:rsidRDefault="00FF6B4E" w:rsidP="00754B12">
      <w:pPr>
        <w:jc w:val="both"/>
        <w:rPr>
          <w:b/>
          <w:sz w:val="24"/>
          <w:szCs w:val="24"/>
          <w:lang w:val="kk-KZ"/>
        </w:rPr>
      </w:pPr>
    </w:p>
    <w:p w:rsidR="00754B12" w:rsidRPr="00574B77" w:rsidRDefault="00754B12" w:rsidP="00754B12">
      <w:pPr>
        <w:jc w:val="both"/>
        <w:rPr>
          <w:b/>
          <w:sz w:val="24"/>
          <w:szCs w:val="24"/>
          <w:lang w:val="kk-KZ"/>
        </w:rPr>
      </w:pPr>
      <w:r w:rsidRPr="00574B77">
        <w:rPr>
          <w:b/>
          <w:sz w:val="24"/>
          <w:szCs w:val="24"/>
          <w:lang w:val="kk-KZ"/>
        </w:rPr>
        <w:t>Тақырыптың негізгі сұрақтары:</w:t>
      </w:r>
    </w:p>
    <w:p w:rsidR="00754B12" w:rsidRPr="00C97C75" w:rsidRDefault="00754B12" w:rsidP="00754B12">
      <w:pPr>
        <w:jc w:val="both"/>
        <w:rPr>
          <w:sz w:val="24"/>
          <w:szCs w:val="24"/>
          <w:lang w:val="kk-KZ"/>
        </w:rPr>
      </w:pPr>
    </w:p>
    <w:p w:rsidR="00574BDD" w:rsidRPr="00C97C75" w:rsidRDefault="00574BDD" w:rsidP="00574BDD">
      <w:pPr>
        <w:jc w:val="both"/>
        <w:rPr>
          <w:sz w:val="24"/>
          <w:szCs w:val="24"/>
          <w:lang w:val="kk-KZ"/>
        </w:rPr>
      </w:pPr>
      <w:r w:rsidRPr="00C97C75">
        <w:rPr>
          <w:spacing w:val="1"/>
          <w:sz w:val="24"/>
          <w:szCs w:val="24"/>
          <w:lang w:val="kk-KZ"/>
        </w:rPr>
        <w:t xml:space="preserve">1. </w:t>
      </w:r>
      <w:r w:rsidRPr="00C97C75">
        <w:rPr>
          <w:sz w:val="24"/>
          <w:szCs w:val="24"/>
          <w:lang w:val="kk-KZ"/>
        </w:rPr>
        <w:t>Қазақ этногенезінің деректері мен тарихнамасы: парсы деректері, түркі, араб.</w:t>
      </w:r>
    </w:p>
    <w:p w:rsidR="00574BDD" w:rsidRPr="00C97C75" w:rsidRDefault="00574BDD" w:rsidP="00574BDD">
      <w:pPr>
        <w:spacing w:after="120"/>
        <w:rPr>
          <w:spacing w:val="1"/>
          <w:sz w:val="24"/>
          <w:szCs w:val="24"/>
          <w:lang w:val="kk-KZ"/>
        </w:rPr>
      </w:pPr>
      <w:r w:rsidRPr="00C97C75">
        <w:rPr>
          <w:spacing w:val="1"/>
          <w:sz w:val="24"/>
          <w:szCs w:val="24"/>
          <w:lang w:val="kk-KZ"/>
        </w:rPr>
        <w:t>2.Түрік және Батыс түрік қағанаттары.</w:t>
      </w:r>
    </w:p>
    <w:p w:rsidR="00662C6B" w:rsidRPr="00C97C75" w:rsidRDefault="00662C6B" w:rsidP="00662C6B">
      <w:pPr>
        <w:shd w:val="clear" w:color="auto" w:fill="FFFFFF"/>
        <w:tabs>
          <w:tab w:val="left" w:pos="9498"/>
        </w:tabs>
        <w:spacing w:line="317" w:lineRule="exact"/>
        <w:jc w:val="both"/>
        <w:rPr>
          <w:b/>
          <w:color w:val="000000"/>
          <w:spacing w:val="1"/>
          <w:sz w:val="24"/>
          <w:szCs w:val="24"/>
          <w:u w:val="single"/>
          <w:lang w:val="kk-KZ"/>
        </w:rPr>
      </w:pPr>
      <w:r w:rsidRPr="00C97C75">
        <w:rPr>
          <w:b/>
          <w:color w:val="000000"/>
          <w:spacing w:val="1"/>
          <w:sz w:val="24"/>
          <w:szCs w:val="24"/>
          <w:u w:val="single"/>
          <w:lang w:val="kk-KZ"/>
        </w:rPr>
        <w:t>Негізгі әдебиет:</w:t>
      </w:r>
    </w:p>
    <w:p w:rsidR="00662C6B" w:rsidRPr="00C97C75" w:rsidRDefault="00662C6B" w:rsidP="00662C6B">
      <w:pPr>
        <w:widowControl/>
        <w:numPr>
          <w:ilvl w:val="0"/>
          <w:numId w:val="21"/>
        </w:numPr>
        <w:autoSpaceDE/>
        <w:autoSpaceDN/>
        <w:adjustRightInd/>
        <w:jc w:val="both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lastRenderedPageBreak/>
        <w:t>Аманжолов К.Р. Түркі халықтарының тарихы. 1-кітап (Көне дәуірден біздің заманымыздың  XIV ғасырына дейінгі кезең). – Алматы, 2002.</w:t>
      </w:r>
    </w:p>
    <w:p w:rsidR="00662C6B" w:rsidRPr="00C97C75" w:rsidRDefault="00662C6B" w:rsidP="00662C6B">
      <w:pPr>
        <w:widowControl/>
        <w:numPr>
          <w:ilvl w:val="0"/>
          <w:numId w:val="21"/>
        </w:numPr>
        <w:autoSpaceDE/>
        <w:autoSpaceDN/>
        <w:adjustRightInd/>
        <w:jc w:val="both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>Бартольд В.В. Очерк истории Семиречья. Соч. Т.2 . Ч.</w:t>
      </w:r>
      <w:r w:rsidRPr="00C97C75">
        <w:rPr>
          <w:sz w:val="24"/>
          <w:szCs w:val="24"/>
          <w:lang w:val="en-US"/>
        </w:rPr>
        <w:t>I</w:t>
      </w:r>
      <w:r w:rsidRPr="00C97C75">
        <w:rPr>
          <w:sz w:val="24"/>
          <w:szCs w:val="24"/>
          <w:lang w:val="kk-KZ"/>
        </w:rPr>
        <w:t>. – М., 1963.</w:t>
      </w:r>
    </w:p>
    <w:p w:rsidR="00662C6B" w:rsidRPr="00C97C75" w:rsidRDefault="00662C6B" w:rsidP="00662C6B">
      <w:pPr>
        <w:widowControl/>
        <w:numPr>
          <w:ilvl w:val="0"/>
          <w:numId w:val="21"/>
        </w:numPr>
        <w:autoSpaceDE/>
        <w:autoSpaceDN/>
        <w:adjustRightInd/>
        <w:jc w:val="both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>Бартольд В.В. Двенадцать лекции по истории турецких народов Средней  Азии. Соч. Т. 5. – М., 1968.</w:t>
      </w:r>
    </w:p>
    <w:p w:rsidR="00662C6B" w:rsidRPr="00C97C75" w:rsidRDefault="00662C6B" w:rsidP="00662C6B">
      <w:pPr>
        <w:widowControl/>
        <w:numPr>
          <w:ilvl w:val="0"/>
          <w:numId w:val="21"/>
        </w:numPr>
        <w:autoSpaceDE/>
        <w:autoSpaceDN/>
        <w:adjustRightInd/>
        <w:jc w:val="both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>Бартольд В.В. Древнетюркские надписи и арабские источники. Соч. Т. 5. – М., 1968.</w:t>
      </w:r>
    </w:p>
    <w:p w:rsidR="00662C6B" w:rsidRPr="00C97C75" w:rsidRDefault="00662C6B" w:rsidP="00662C6B">
      <w:pPr>
        <w:widowControl/>
        <w:numPr>
          <w:ilvl w:val="0"/>
          <w:numId w:val="21"/>
        </w:numPr>
        <w:autoSpaceDE/>
        <w:autoSpaceDN/>
        <w:adjustRightInd/>
        <w:jc w:val="both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>Бартольд В.В. Карлуки. Соч. Т. 5. – М., 1968.</w:t>
      </w:r>
    </w:p>
    <w:p w:rsidR="00662C6B" w:rsidRPr="00C97C75" w:rsidRDefault="00662C6B" w:rsidP="00662C6B">
      <w:pPr>
        <w:widowControl/>
        <w:numPr>
          <w:ilvl w:val="0"/>
          <w:numId w:val="21"/>
        </w:numPr>
        <w:autoSpaceDE/>
        <w:autoSpaceDN/>
        <w:adjustRightInd/>
        <w:jc w:val="both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 xml:space="preserve">Бичурин Н.Я. (Иакинф). Собрание сведений о народах, обитавших в </w:t>
      </w:r>
    </w:p>
    <w:p w:rsidR="00662C6B" w:rsidRPr="00C97C75" w:rsidRDefault="00662C6B" w:rsidP="00662C6B">
      <w:pPr>
        <w:ind w:left="360"/>
        <w:jc w:val="both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 xml:space="preserve">     Средней Азии в древние времена. Т. </w:t>
      </w:r>
      <w:proofErr w:type="gramStart"/>
      <w:r w:rsidRPr="00C97C75">
        <w:rPr>
          <w:sz w:val="24"/>
          <w:szCs w:val="24"/>
          <w:lang w:val="en-US"/>
        </w:rPr>
        <w:t>I</w:t>
      </w:r>
      <w:r w:rsidRPr="00C97C75">
        <w:rPr>
          <w:sz w:val="24"/>
          <w:szCs w:val="24"/>
        </w:rPr>
        <w:t>-</w:t>
      </w:r>
      <w:r w:rsidRPr="00C97C75">
        <w:rPr>
          <w:sz w:val="24"/>
          <w:szCs w:val="24"/>
          <w:lang w:val="en-US"/>
        </w:rPr>
        <w:t>III</w:t>
      </w:r>
      <w:r w:rsidRPr="00C97C75">
        <w:rPr>
          <w:sz w:val="24"/>
          <w:szCs w:val="24"/>
        </w:rPr>
        <w:t>.</w:t>
      </w:r>
      <w:proofErr w:type="gramEnd"/>
      <w:r w:rsidRPr="00C97C75">
        <w:rPr>
          <w:sz w:val="24"/>
          <w:szCs w:val="24"/>
        </w:rPr>
        <w:t xml:space="preserve"> – М.-Л., 1950-1953.</w:t>
      </w:r>
      <w:r w:rsidRPr="00C97C75">
        <w:rPr>
          <w:sz w:val="24"/>
          <w:szCs w:val="24"/>
          <w:lang w:val="kk-KZ"/>
        </w:rPr>
        <w:t xml:space="preserve"> </w:t>
      </w:r>
    </w:p>
    <w:p w:rsidR="00662C6B" w:rsidRPr="00C97C75" w:rsidRDefault="00662C6B" w:rsidP="00662C6B">
      <w:pPr>
        <w:widowControl/>
        <w:numPr>
          <w:ilvl w:val="0"/>
          <w:numId w:val="21"/>
        </w:numPr>
        <w:autoSpaceDE/>
        <w:autoSpaceDN/>
        <w:adjustRightInd/>
        <w:jc w:val="both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>Дәулетханов Ә. Түркеш қағанаты: Тарих ғыл. канд. дисс. авторефераты. –    Алматы, 2003.</w:t>
      </w:r>
    </w:p>
    <w:p w:rsidR="00662C6B" w:rsidRPr="00C97C75" w:rsidRDefault="00662C6B" w:rsidP="00662C6B">
      <w:pPr>
        <w:widowControl/>
        <w:numPr>
          <w:ilvl w:val="0"/>
          <w:numId w:val="21"/>
        </w:numPr>
        <w:autoSpaceDE/>
        <w:autoSpaceDN/>
        <w:adjustRightInd/>
        <w:jc w:val="both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>Караев О. История караханидского каганата. – Фрунзе, 1983.</w:t>
      </w:r>
    </w:p>
    <w:p w:rsidR="00662C6B" w:rsidRPr="00C97C75" w:rsidRDefault="00662C6B" w:rsidP="00662C6B">
      <w:pPr>
        <w:widowControl/>
        <w:numPr>
          <w:ilvl w:val="0"/>
          <w:numId w:val="21"/>
        </w:numPr>
        <w:autoSpaceDE/>
        <w:autoSpaceDN/>
        <w:adjustRightInd/>
        <w:jc w:val="both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>Кюнер Н.В. Китайские известия о народах Южной Сибири, Центральной Азии и Дальнего Востока. – М., 1961.</w:t>
      </w:r>
    </w:p>
    <w:p w:rsidR="00662C6B" w:rsidRPr="00C97C75" w:rsidRDefault="00662C6B" w:rsidP="00662C6B">
      <w:pPr>
        <w:widowControl/>
        <w:numPr>
          <w:ilvl w:val="0"/>
          <w:numId w:val="21"/>
        </w:numPr>
        <w:autoSpaceDE/>
        <w:autoSpaceDN/>
        <w:adjustRightInd/>
        <w:jc w:val="both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>Малов С.Е. Памятники древнетюркской письменности. Тексты и исследования. – М.-Л., 1951.</w:t>
      </w:r>
    </w:p>
    <w:p w:rsidR="00662C6B" w:rsidRPr="00C97C75" w:rsidRDefault="00662C6B" w:rsidP="00662C6B">
      <w:pPr>
        <w:widowControl/>
        <w:numPr>
          <w:ilvl w:val="0"/>
          <w:numId w:val="21"/>
        </w:numPr>
        <w:autoSpaceDE/>
        <w:autoSpaceDN/>
        <w:adjustRightInd/>
        <w:jc w:val="both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>Салғараұлы Қ. Түріктер. – Астана, 1998.</w:t>
      </w:r>
    </w:p>
    <w:p w:rsidR="00662C6B" w:rsidRPr="00C97C75" w:rsidRDefault="00662C6B" w:rsidP="00662C6B">
      <w:pPr>
        <w:widowControl/>
        <w:numPr>
          <w:ilvl w:val="0"/>
          <w:numId w:val="21"/>
        </w:numPr>
        <w:autoSpaceDE/>
        <w:autoSpaceDN/>
        <w:adjustRightInd/>
        <w:jc w:val="both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>Салғараұлы Қ. Ұлы қағанат. – Астана, 1997.</w:t>
      </w:r>
    </w:p>
    <w:p w:rsidR="00662C6B" w:rsidRPr="00C97C75" w:rsidRDefault="00662C6B" w:rsidP="0076738F">
      <w:pPr>
        <w:shd w:val="clear" w:color="auto" w:fill="FFFFFF"/>
        <w:tabs>
          <w:tab w:val="left" w:pos="9498"/>
        </w:tabs>
        <w:spacing w:line="317" w:lineRule="exact"/>
        <w:jc w:val="both"/>
        <w:rPr>
          <w:b/>
          <w:color w:val="000000"/>
          <w:spacing w:val="1"/>
          <w:sz w:val="24"/>
          <w:szCs w:val="24"/>
          <w:u w:val="single"/>
          <w:lang w:val="kk-KZ"/>
        </w:rPr>
      </w:pPr>
      <w:r w:rsidRPr="00C97C75">
        <w:rPr>
          <w:b/>
          <w:color w:val="000000"/>
          <w:spacing w:val="1"/>
          <w:sz w:val="24"/>
          <w:szCs w:val="24"/>
          <w:u w:val="single"/>
          <w:lang w:val="kk-KZ"/>
        </w:rPr>
        <w:t>Қосымша әдебиет:</w:t>
      </w:r>
    </w:p>
    <w:p w:rsidR="00662C6B" w:rsidRPr="00C97C75" w:rsidRDefault="00662C6B" w:rsidP="00662C6B">
      <w:pPr>
        <w:widowControl/>
        <w:numPr>
          <w:ilvl w:val="0"/>
          <w:numId w:val="22"/>
        </w:numPr>
        <w:autoSpaceDE/>
        <w:autoSpaceDN/>
        <w:adjustRightInd/>
        <w:jc w:val="both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>Айдаров Ғ. Көне түркі жазба ескерткіштерінің тілі. – Алматы, 1986.</w:t>
      </w:r>
    </w:p>
    <w:p w:rsidR="00662C6B" w:rsidRPr="00C97C75" w:rsidRDefault="00662C6B" w:rsidP="00662C6B">
      <w:pPr>
        <w:widowControl/>
        <w:numPr>
          <w:ilvl w:val="0"/>
          <w:numId w:val="22"/>
        </w:numPr>
        <w:autoSpaceDE/>
        <w:autoSpaceDN/>
        <w:adjustRightInd/>
        <w:jc w:val="both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>Баласагуни Ю. Благодатное знание. – М., 1983.</w:t>
      </w:r>
    </w:p>
    <w:p w:rsidR="00662C6B" w:rsidRPr="00C97C75" w:rsidRDefault="00662C6B" w:rsidP="00662C6B">
      <w:pPr>
        <w:widowControl/>
        <w:numPr>
          <w:ilvl w:val="0"/>
          <w:numId w:val="22"/>
        </w:numPr>
        <w:autoSpaceDE/>
        <w:autoSpaceDN/>
        <w:adjustRightInd/>
        <w:jc w:val="both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 xml:space="preserve">Бернштам А.Н. Социально-экономический строй орхоно-енисейских турок </w:t>
      </w:r>
      <w:r w:rsidRPr="00C97C75">
        <w:rPr>
          <w:sz w:val="24"/>
          <w:szCs w:val="24"/>
          <w:lang w:val="en-US"/>
        </w:rPr>
        <w:t>VI</w:t>
      </w:r>
      <w:r w:rsidRPr="00C97C75">
        <w:rPr>
          <w:sz w:val="24"/>
          <w:szCs w:val="24"/>
        </w:rPr>
        <w:t>-</w:t>
      </w:r>
      <w:r w:rsidRPr="00C97C75">
        <w:rPr>
          <w:sz w:val="24"/>
          <w:szCs w:val="24"/>
          <w:lang w:val="en-US"/>
        </w:rPr>
        <w:t>XII</w:t>
      </w:r>
      <w:r w:rsidRPr="00C97C75">
        <w:rPr>
          <w:sz w:val="24"/>
          <w:szCs w:val="24"/>
          <w:lang w:val="kk-KZ"/>
        </w:rPr>
        <w:t xml:space="preserve"> веков. Восточно-тюркский каганат и кыргызы. – М.-Л., 1946.</w:t>
      </w:r>
    </w:p>
    <w:p w:rsidR="00662C6B" w:rsidRPr="00C97C75" w:rsidRDefault="00662C6B" w:rsidP="00662C6B">
      <w:pPr>
        <w:widowControl/>
        <w:numPr>
          <w:ilvl w:val="0"/>
          <w:numId w:val="22"/>
        </w:numPr>
        <w:autoSpaceDE/>
        <w:autoSpaceDN/>
        <w:adjustRightInd/>
        <w:jc w:val="both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>Босворт К.Э. нашествия варваров: появление тюрок в мусульманском мире. – М., 1981.</w:t>
      </w:r>
    </w:p>
    <w:p w:rsidR="00662C6B" w:rsidRPr="00C97C75" w:rsidRDefault="00662C6B" w:rsidP="00662C6B">
      <w:pPr>
        <w:widowControl/>
        <w:numPr>
          <w:ilvl w:val="0"/>
          <w:numId w:val="22"/>
        </w:numPr>
        <w:autoSpaceDE/>
        <w:autoSpaceDN/>
        <w:adjustRightInd/>
        <w:jc w:val="both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>Гумилев Л.Н. Көне түріктер. – Алматы, 1994.</w:t>
      </w:r>
    </w:p>
    <w:p w:rsidR="00662C6B" w:rsidRPr="00C97C75" w:rsidRDefault="00662C6B" w:rsidP="00662C6B">
      <w:pPr>
        <w:widowControl/>
        <w:numPr>
          <w:ilvl w:val="0"/>
          <w:numId w:val="22"/>
        </w:numPr>
        <w:autoSpaceDE/>
        <w:autoSpaceDN/>
        <w:adjustRightInd/>
        <w:jc w:val="both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>Жирмунский В.М. Следы огузов в низовьях Сырдарьи // Тюркологический сборник. Т.1. – М.-Л., 1951.</w:t>
      </w:r>
    </w:p>
    <w:p w:rsidR="00662C6B" w:rsidRPr="00C97C75" w:rsidRDefault="00662C6B" w:rsidP="00662C6B">
      <w:pPr>
        <w:widowControl/>
        <w:numPr>
          <w:ilvl w:val="0"/>
          <w:numId w:val="22"/>
        </w:numPr>
        <w:autoSpaceDE/>
        <w:autoSpaceDN/>
        <w:adjustRightInd/>
        <w:jc w:val="both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>Зуев Ю.А. Древнетюркские генеалогические предания как источник по ранней истории тюрков: Автореф. дисс. ... канд.ист.наук. –Алма-Ата,1967.</w:t>
      </w:r>
    </w:p>
    <w:p w:rsidR="00662C6B" w:rsidRPr="00C97C75" w:rsidRDefault="00662C6B" w:rsidP="00662C6B">
      <w:pPr>
        <w:widowControl/>
        <w:numPr>
          <w:ilvl w:val="0"/>
          <w:numId w:val="22"/>
        </w:numPr>
        <w:autoSpaceDE/>
        <w:autoSpaceDN/>
        <w:adjustRightInd/>
        <w:jc w:val="both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>Йоллыгтегін. Күлтегін. Көне түркі жазба ескерткіші. Көне түркі тілінен аударған және алғы сөзін жазған М. Жолдасбеков. – Алматы, 1986.</w:t>
      </w:r>
    </w:p>
    <w:p w:rsidR="00662C6B" w:rsidRPr="00C97C75" w:rsidRDefault="00662C6B" w:rsidP="00662C6B">
      <w:pPr>
        <w:widowControl/>
        <w:numPr>
          <w:ilvl w:val="0"/>
          <w:numId w:val="22"/>
        </w:numPr>
        <w:autoSpaceDE/>
        <w:autoSpaceDN/>
        <w:adjustRightInd/>
        <w:jc w:val="both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>Кляшторный С.Г. Древнетюркские рунические памятники как источник по истории Средней Азии. – М.-Л., 1964.</w:t>
      </w:r>
    </w:p>
    <w:p w:rsidR="00662C6B" w:rsidRPr="00C97C75" w:rsidRDefault="00662C6B" w:rsidP="00662C6B">
      <w:pPr>
        <w:widowControl/>
        <w:numPr>
          <w:ilvl w:val="0"/>
          <w:numId w:val="22"/>
        </w:numPr>
        <w:autoSpaceDE/>
        <w:autoSpaceDN/>
        <w:adjustRightInd/>
        <w:jc w:val="both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>Қашғари Махмұд. Түркі тілдерінің сөздегі. 1,2 т. – Алматы, 1996.</w:t>
      </w:r>
    </w:p>
    <w:p w:rsidR="00662C6B" w:rsidRPr="00C97C75" w:rsidRDefault="00662C6B" w:rsidP="00662C6B">
      <w:pPr>
        <w:widowControl/>
        <w:numPr>
          <w:ilvl w:val="0"/>
          <w:numId w:val="22"/>
        </w:numPr>
        <w:autoSpaceDE/>
        <w:autoSpaceDN/>
        <w:adjustRightInd/>
        <w:jc w:val="both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>Рашид ад-дин. Сборник летописей. Т. 1. Кн. 1-2. – М., 1952.</w:t>
      </w:r>
    </w:p>
    <w:p w:rsidR="00662C6B" w:rsidRPr="00C97C75" w:rsidRDefault="00662C6B" w:rsidP="00574BDD">
      <w:pPr>
        <w:spacing w:after="120"/>
        <w:rPr>
          <w:spacing w:val="1"/>
          <w:sz w:val="24"/>
          <w:szCs w:val="24"/>
          <w:lang w:val="kk-KZ"/>
        </w:rPr>
      </w:pPr>
    </w:p>
    <w:p w:rsidR="00574BDD" w:rsidRPr="00C97C75" w:rsidRDefault="00E91619" w:rsidP="00574BDD">
      <w:pPr>
        <w:jc w:val="both"/>
        <w:rPr>
          <w:b/>
          <w:sz w:val="24"/>
          <w:szCs w:val="24"/>
          <w:lang w:val="kk-KZ"/>
        </w:rPr>
      </w:pPr>
      <w:r w:rsidRPr="00C97C75">
        <w:rPr>
          <w:b/>
          <w:sz w:val="24"/>
          <w:szCs w:val="24"/>
          <w:lang w:val="kk-KZ"/>
        </w:rPr>
        <w:t>Тақырып №</w:t>
      </w:r>
      <w:r w:rsidR="00574BDD" w:rsidRPr="00C97C75">
        <w:rPr>
          <w:b/>
          <w:sz w:val="24"/>
          <w:szCs w:val="24"/>
          <w:lang w:val="kk-KZ"/>
        </w:rPr>
        <w:t>8</w:t>
      </w:r>
      <w:r w:rsidRPr="00C97C75">
        <w:rPr>
          <w:b/>
          <w:sz w:val="24"/>
          <w:szCs w:val="24"/>
          <w:lang w:val="kk-KZ"/>
        </w:rPr>
        <w:t xml:space="preserve">. </w:t>
      </w:r>
      <w:r w:rsidR="00574BDD" w:rsidRPr="00C97C75">
        <w:rPr>
          <w:b/>
          <w:sz w:val="24"/>
          <w:szCs w:val="24"/>
          <w:lang w:val="kk-KZ"/>
        </w:rPr>
        <w:t>Түркі кезеңінің деректері мен тарихнамасының  мәселелері</w:t>
      </w:r>
    </w:p>
    <w:p w:rsidR="00B322D7" w:rsidRPr="00574B77" w:rsidRDefault="00B322D7" w:rsidP="00B322D7">
      <w:pPr>
        <w:jc w:val="both"/>
        <w:rPr>
          <w:sz w:val="24"/>
          <w:szCs w:val="24"/>
          <w:lang w:val="kk-KZ"/>
        </w:rPr>
      </w:pPr>
      <w:r w:rsidRPr="00B322D7">
        <w:rPr>
          <w:b/>
          <w:sz w:val="24"/>
          <w:szCs w:val="24"/>
          <w:lang w:val="kk-KZ"/>
        </w:rPr>
        <w:t>Мақсаты:</w:t>
      </w:r>
      <w:r>
        <w:rPr>
          <w:sz w:val="24"/>
          <w:szCs w:val="24"/>
          <w:lang w:val="kk-KZ"/>
        </w:rPr>
        <w:t xml:space="preserve"> </w:t>
      </w:r>
      <w:r w:rsidRPr="00574B77">
        <w:rPr>
          <w:sz w:val="24"/>
          <w:szCs w:val="24"/>
          <w:lang w:val="kk-KZ"/>
        </w:rPr>
        <w:t xml:space="preserve">Қазақстан территориясындағы дамыған орта ғасырлардағы мемлекеттердің </w:t>
      </w:r>
      <w:r>
        <w:rPr>
          <w:sz w:val="24"/>
          <w:szCs w:val="24"/>
          <w:lang w:val="kk-KZ"/>
        </w:rPr>
        <w:t>этникалық</w:t>
      </w:r>
      <w:r w:rsidRPr="00574B77">
        <w:rPr>
          <w:sz w:val="24"/>
          <w:szCs w:val="24"/>
          <w:lang w:val="kk-KZ"/>
        </w:rPr>
        <w:t xml:space="preserve"> ерекшеліктерін көрсету</w:t>
      </w:r>
      <w:r>
        <w:rPr>
          <w:sz w:val="24"/>
          <w:szCs w:val="24"/>
          <w:lang w:val="kk-KZ"/>
        </w:rPr>
        <w:t>;</w:t>
      </w:r>
      <w:r w:rsidRPr="00574B77">
        <w:rPr>
          <w:sz w:val="24"/>
          <w:szCs w:val="24"/>
          <w:lang w:val="kk-KZ"/>
        </w:rPr>
        <w:t xml:space="preserve"> </w:t>
      </w:r>
    </w:p>
    <w:p w:rsidR="00B322D7" w:rsidRDefault="00B322D7" w:rsidP="00754B12">
      <w:pPr>
        <w:jc w:val="both"/>
        <w:rPr>
          <w:b/>
          <w:sz w:val="24"/>
          <w:szCs w:val="24"/>
          <w:lang w:val="kk-KZ"/>
        </w:rPr>
      </w:pPr>
    </w:p>
    <w:p w:rsidR="00754B12" w:rsidRPr="00574B77" w:rsidRDefault="00754B12" w:rsidP="00754B12">
      <w:pPr>
        <w:jc w:val="both"/>
        <w:rPr>
          <w:b/>
          <w:sz w:val="24"/>
          <w:szCs w:val="24"/>
          <w:lang w:val="kk-KZ"/>
        </w:rPr>
      </w:pPr>
      <w:r w:rsidRPr="00574B77">
        <w:rPr>
          <w:b/>
          <w:sz w:val="24"/>
          <w:szCs w:val="24"/>
          <w:lang w:val="kk-KZ"/>
        </w:rPr>
        <w:t>Тақырыптың негізгі сұрақтары:</w:t>
      </w:r>
    </w:p>
    <w:p w:rsidR="00754B12" w:rsidRPr="00C97C75" w:rsidRDefault="00754B12" w:rsidP="00754B12">
      <w:pPr>
        <w:jc w:val="both"/>
        <w:rPr>
          <w:sz w:val="24"/>
          <w:szCs w:val="24"/>
          <w:lang w:val="kk-KZ"/>
        </w:rPr>
      </w:pPr>
    </w:p>
    <w:p w:rsidR="00574BDD" w:rsidRPr="00C97C75" w:rsidRDefault="00574BDD" w:rsidP="00574BDD">
      <w:pPr>
        <w:spacing w:after="120"/>
        <w:rPr>
          <w:spacing w:val="1"/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>1.</w:t>
      </w:r>
      <w:r w:rsidRPr="00C97C75">
        <w:rPr>
          <w:spacing w:val="1"/>
          <w:sz w:val="24"/>
          <w:szCs w:val="24"/>
          <w:lang w:val="kk-KZ"/>
        </w:rPr>
        <w:t xml:space="preserve"> Түргеш және қарлұқ қағанаттары.</w:t>
      </w:r>
    </w:p>
    <w:p w:rsidR="00574BDD" w:rsidRPr="00C97C75" w:rsidRDefault="00574BDD" w:rsidP="00574BDD">
      <w:pPr>
        <w:spacing w:after="120"/>
        <w:rPr>
          <w:sz w:val="24"/>
          <w:szCs w:val="24"/>
          <w:lang w:val="kk-KZ"/>
        </w:rPr>
      </w:pPr>
      <w:r w:rsidRPr="00C97C75">
        <w:rPr>
          <w:spacing w:val="1"/>
          <w:sz w:val="24"/>
          <w:szCs w:val="24"/>
          <w:lang w:val="kk-KZ"/>
        </w:rPr>
        <w:t>2. Оғыз және қарахан мемлекеттері.</w:t>
      </w:r>
    </w:p>
    <w:p w:rsidR="002D5361" w:rsidRPr="00C97C75" w:rsidRDefault="002D5361" w:rsidP="002D5361">
      <w:pPr>
        <w:shd w:val="clear" w:color="auto" w:fill="FFFFFF"/>
        <w:tabs>
          <w:tab w:val="left" w:pos="9498"/>
        </w:tabs>
        <w:spacing w:line="317" w:lineRule="exact"/>
        <w:jc w:val="both"/>
        <w:rPr>
          <w:b/>
          <w:color w:val="000000"/>
          <w:spacing w:val="1"/>
          <w:sz w:val="24"/>
          <w:szCs w:val="24"/>
          <w:u w:val="single"/>
          <w:lang w:val="kk-KZ"/>
        </w:rPr>
      </w:pPr>
      <w:r w:rsidRPr="00C97C75">
        <w:rPr>
          <w:b/>
          <w:color w:val="000000"/>
          <w:spacing w:val="1"/>
          <w:sz w:val="24"/>
          <w:szCs w:val="24"/>
          <w:u w:val="single"/>
          <w:lang w:val="kk-KZ"/>
        </w:rPr>
        <w:t>Негізгі әдебиет:</w:t>
      </w:r>
    </w:p>
    <w:p w:rsidR="002D5361" w:rsidRPr="00C97C75" w:rsidRDefault="002D5361" w:rsidP="002D5361">
      <w:pPr>
        <w:jc w:val="both"/>
        <w:rPr>
          <w:b/>
          <w:color w:val="000000"/>
          <w:spacing w:val="1"/>
          <w:sz w:val="24"/>
          <w:szCs w:val="24"/>
          <w:u w:val="single"/>
          <w:lang w:val="kk-KZ"/>
        </w:rPr>
      </w:pPr>
    </w:p>
    <w:p w:rsidR="002D5361" w:rsidRPr="00C97C75" w:rsidRDefault="0076738F" w:rsidP="0076738F">
      <w:pPr>
        <w:widowControl/>
        <w:autoSpaceDE/>
        <w:autoSpaceDN/>
        <w:adjustRightInd/>
        <w:jc w:val="both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>1.</w:t>
      </w:r>
      <w:r w:rsidR="002D5361" w:rsidRPr="00C97C75">
        <w:rPr>
          <w:sz w:val="24"/>
          <w:szCs w:val="24"/>
          <w:lang w:val="kk-KZ"/>
        </w:rPr>
        <w:t>Аманжолов К.Р. Түркі халықтарының тарихы. 1-кітап (Көне дәуірден біздің заманымыздың  XIV ғасырына дейінгі кезең). – Алматы, 2002.</w:t>
      </w:r>
    </w:p>
    <w:p w:rsidR="002D5361" w:rsidRPr="00C97C75" w:rsidRDefault="0076738F" w:rsidP="0076738F">
      <w:pPr>
        <w:widowControl/>
        <w:autoSpaceDE/>
        <w:autoSpaceDN/>
        <w:adjustRightInd/>
        <w:jc w:val="both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>2.</w:t>
      </w:r>
      <w:r w:rsidR="002D5361" w:rsidRPr="00C97C75">
        <w:rPr>
          <w:sz w:val="24"/>
          <w:szCs w:val="24"/>
          <w:lang w:val="kk-KZ"/>
        </w:rPr>
        <w:t>Бартольд В.В. Очерк истории Семиречья. Соч. Т.2 . Ч.</w:t>
      </w:r>
      <w:r w:rsidR="002D5361" w:rsidRPr="00C97C75">
        <w:rPr>
          <w:sz w:val="24"/>
          <w:szCs w:val="24"/>
          <w:lang w:val="en-US"/>
        </w:rPr>
        <w:t>I</w:t>
      </w:r>
      <w:r w:rsidR="002D5361" w:rsidRPr="00C97C75">
        <w:rPr>
          <w:sz w:val="24"/>
          <w:szCs w:val="24"/>
          <w:lang w:val="kk-KZ"/>
        </w:rPr>
        <w:t>. – М., 1963.</w:t>
      </w:r>
    </w:p>
    <w:p w:rsidR="002D5361" w:rsidRPr="00C97C75" w:rsidRDefault="0076738F" w:rsidP="0076738F">
      <w:pPr>
        <w:widowControl/>
        <w:autoSpaceDE/>
        <w:autoSpaceDN/>
        <w:adjustRightInd/>
        <w:jc w:val="both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lastRenderedPageBreak/>
        <w:t>3.</w:t>
      </w:r>
      <w:r w:rsidR="002D5361" w:rsidRPr="00C97C75">
        <w:rPr>
          <w:sz w:val="24"/>
          <w:szCs w:val="24"/>
          <w:lang w:val="kk-KZ"/>
        </w:rPr>
        <w:t>Бартольд В.В. Двенадцать лекции по истории турецких народов Средней  Азии. Соч. Т. 5. – М., 1968.</w:t>
      </w:r>
    </w:p>
    <w:p w:rsidR="002D5361" w:rsidRPr="00C97C75" w:rsidRDefault="0076738F" w:rsidP="0076738F">
      <w:pPr>
        <w:widowControl/>
        <w:autoSpaceDE/>
        <w:autoSpaceDN/>
        <w:adjustRightInd/>
        <w:jc w:val="both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>4.</w:t>
      </w:r>
      <w:r w:rsidR="002D5361" w:rsidRPr="00C97C75">
        <w:rPr>
          <w:sz w:val="24"/>
          <w:szCs w:val="24"/>
          <w:lang w:val="kk-KZ"/>
        </w:rPr>
        <w:t>Бартольд В.В. Древнетюркские надписи и арабские источники. Соч. Т. 5. – М., 1968.</w:t>
      </w:r>
    </w:p>
    <w:p w:rsidR="002D5361" w:rsidRPr="00C97C75" w:rsidRDefault="0076738F" w:rsidP="0076738F">
      <w:pPr>
        <w:widowControl/>
        <w:autoSpaceDE/>
        <w:autoSpaceDN/>
        <w:adjustRightInd/>
        <w:jc w:val="both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>5.</w:t>
      </w:r>
      <w:r w:rsidR="002D5361" w:rsidRPr="00C97C75">
        <w:rPr>
          <w:sz w:val="24"/>
          <w:szCs w:val="24"/>
          <w:lang w:val="kk-KZ"/>
        </w:rPr>
        <w:t>Бартольд В.В. Карлуки. Соч. Т. 5. – М., 1968.</w:t>
      </w:r>
    </w:p>
    <w:p w:rsidR="002D5361" w:rsidRPr="00C97C75" w:rsidRDefault="0076738F" w:rsidP="0076738F">
      <w:pPr>
        <w:widowControl/>
        <w:autoSpaceDE/>
        <w:autoSpaceDN/>
        <w:adjustRightInd/>
        <w:jc w:val="both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>6.</w:t>
      </w:r>
      <w:r w:rsidR="002D5361" w:rsidRPr="00C97C75">
        <w:rPr>
          <w:sz w:val="24"/>
          <w:szCs w:val="24"/>
          <w:lang w:val="kk-KZ"/>
        </w:rPr>
        <w:t xml:space="preserve">Бичурин Н.Я. (Иакинф). Собрание сведений о народах, обитавших в </w:t>
      </w:r>
    </w:p>
    <w:p w:rsidR="002D5361" w:rsidRPr="00C97C75" w:rsidRDefault="002D5361" w:rsidP="002D5361">
      <w:pPr>
        <w:ind w:left="360"/>
        <w:jc w:val="both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 xml:space="preserve">     Средней Азии в древние времена. Т. I-III. – М.-Л., 1950-1953. </w:t>
      </w:r>
    </w:p>
    <w:p w:rsidR="002D5361" w:rsidRPr="00C97C75" w:rsidRDefault="00F8272B" w:rsidP="00F8272B">
      <w:pPr>
        <w:widowControl/>
        <w:autoSpaceDE/>
        <w:autoSpaceDN/>
        <w:adjustRightInd/>
        <w:jc w:val="both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>7.</w:t>
      </w:r>
      <w:r w:rsidR="002D5361" w:rsidRPr="00C97C75">
        <w:rPr>
          <w:sz w:val="24"/>
          <w:szCs w:val="24"/>
          <w:lang w:val="kk-KZ"/>
        </w:rPr>
        <w:t>Дәулетханов Ә. Түркеш қағанаты: Тарих ғыл. канд. дисс. авторефераты. –    Алматы, 2003.</w:t>
      </w:r>
    </w:p>
    <w:p w:rsidR="002D5361" w:rsidRPr="00C97C75" w:rsidRDefault="00F8272B" w:rsidP="00F8272B">
      <w:pPr>
        <w:widowControl/>
        <w:autoSpaceDE/>
        <w:autoSpaceDN/>
        <w:adjustRightInd/>
        <w:jc w:val="both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>8.</w:t>
      </w:r>
      <w:r w:rsidR="002D5361" w:rsidRPr="00C97C75">
        <w:rPr>
          <w:sz w:val="24"/>
          <w:szCs w:val="24"/>
          <w:lang w:val="kk-KZ"/>
        </w:rPr>
        <w:t>Караев О. История караханидского каганата. – Фрунзе, 1983.</w:t>
      </w:r>
    </w:p>
    <w:p w:rsidR="002D5361" w:rsidRPr="00C97C75" w:rsidRDefault="00F8272B" w:rsidP="00F8272B">
      <w:pPr>
        <w:widowControl/>
        <w:autoSpaceDE/>
        <w:autoSpaceDN/>
        <w:adjustRightInd/>
        <w:jc w:val="both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>9.</w:t>
      </w:r>
      <w:r w:rsidR="002D5361" w:rsidRPr="00C97C75">
        <w:rPr>
          <w:sz w:val="24"/>
          <w:szCs w:val="24"/>
          <w:lang w:val="kk-KZ"/>
        </w:rPr>
        <w:t>Кюнер Н.В. Китайские известия о народах Южной Сибири, Центральной Азии и Дальнего Востока. – М., 1961.</w:t>
      </w:r>
    </w:p>
    <w:p w:rsidR="002D5361" w:rsidRPr="00C97C75" w:rsidRDefault="00F8272B" w:rsidP="00F8272B">
      <w:pPr>
        <w:widowControl/>
        <w:autoSpaceDE/>
        <w:autoSpaceDN/>
        <w:adjustRightInd/>
        <w:jc w:val="both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>10.</w:t>
      </w:r>
      <w:r w:rsidR="002D5361" w:rsidRPr="00C97C75">
        <w:rPr>
          <w:sz w:val="24"/>
          <w:szCs w:val="24"/>
          <w:lang w:val="kk-KZ"/>
        </w:rPr>
        <w:t>Малов С.Е. Памятники древнетюркской письменности. Тексты и исследования. – М.-Л., 1951.</w:t>
      </w:r>
    </w:p>
    <w:p w:rsidR="002D5361" w:rsidRPr="00C97C75" w:rsidRDefault="00F8272B" w:rsidP="00F8272B">
      <w:pPr>
        <w:widowControl/>
        <w:autoSpaceDE/>
        <w:autoSpaceDN/>
        <w:adjustRightInd/>
        <w:jc w:val="both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>11.</w:t>
      </w:r>
      <w:r w:rsidR="002D5361" w:rsidRPr="00C97C75">
        <w:rPr>
          <w:sz w:val="24"/>
          <w:szCs w:val="24"/>
          <w:lang w:val="kk-KZ"/>
        </w:rPr>
        <w:t>Салғараұлы Қ. Түріктер. – Астана, 1998.</w:t>
      </w:r>
    </w:p>
    <w:p w:rsidR="002D5361" w:rsidRPr="00C97C75" w:rsidRDefault="00F8272B" w:rsidP="00F8272B">
      <w:pPr>
        <w:widowControl/>
        <w:autoSpaceDE/>
        <w:autoSpaceDN/>
        <w:adjustRightInd/>
        <w:jc w:val="both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>12.</w:t>
      </w:r>
      <w:r w:rsidR="002D5361" w:rsidRPr="00C97C75">
        <w:rPr>
          <w:sz w:val="24"/>
          <w:szCs w:val="24"/>
          <w:lang w:val="kk-KZ"/>
        </w:rPr>
        <w:t>Салғараұлы Қ. Ұлы қағанат. – Астана, 1997.</w:t>
      </w:r>
    </w:p>
    <w:p w:rsidR="002D5361" w:rsidRPr="00C97C75" w:rsidRDefault="002D5361" w:rsidP="00F8272B">
      <w:pPr>
        <w:shd w:val="clear" w:color="auto" w:fill="FFFFFF"/>
        <w:tabs>
          <w:tab w:val="left" w:pos="9498"/>
        </w:tabs>
        <w:spacing w:line="317" w:lineRule="exact"/>
        <w:jc w:val="both"/>
        <w:rPr>
          <w:b/>
          <w:color w:val="000000"/>
          <w:spacing w:val="1"/>
          <w:sz w:val="24"/>
          <w:szCs w:val="24"/>
          <w:u w:val="single"/>
          <w:lang w:val="kk-KZ"/>
        </w:rPr>
      </w:pPr>
      <w:r w:rsidRPr="00C97C75">
        <w:rPr>
          <w:b/>
          <w:color w:val="000000"/>
          <w:spacing w:val="1"/>
          <w:sz w:val="24"/>
          <w:szCs w:val="24"/>
          <w:u w:val="single"/>
          <w:lang w:val="kk-KZ"/>
        </w:rPr>
        <w:t>Қосымша әдебиет:</w:t>
      </w:r>
    </w:p>
    <w:p w:rsidR="002D5361" w:rsidRPr="00C97C75" w:rsidRDefault="002D5361" w:rsidP="002D5361">
      <w:pPr>
        <w:shd w:val="clear" w:color="auto" w:fill="FFFFFF"/>
        <w:tabs>
          <w:tab w:val="left" w:pos="9498"/>
        </w:tabs>
        <w:spacing w:line="317" w:lineRule="exact"/>
        <w:ind w:firstLine="709"/>
        <w:jc w:val="both"/>
        <w:rPr>
          <w:b/>
          <w:color w:val="000000"/>
          <w:spacing w:val="1"/>
          <w:sz w:val="24"/>
          <w:szCs w:val="24"/>
          <w:u w:val="single"/>
          <w:lang w:val="kk-KZ"/>
        </w:rPr>
      </w:pPr>
    </w:p>
    <w:p w:rsidR="002D5361" w:rsidRPr="00C97C75" w:rsidRDefault="00F8272B" w:rsidP="00F8272B">
      <w:pPr>
        <w:widowControl/>
        <w:autoSpaceDE/>
        <w:autoSpaceDN/>
        <w:adjustRightInd/>
        <w:jc w:val="both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>1.</w:t>
      </w:r>
      <w:r w:rsidR="002D5361" w:rsidRPr="00C97C75">
        <w:rPr>
          <w:sz w:val="24"/>
          <w:szCs w:val="24"/>
          <w:lang w:val="kk-KZ"/>
        </w:rPr>
        <w:t>Айдаров Ғ. Көне түркі жазба ескерткіштерінің тілі. – Алматы, 1986.</w:t>
      </w:r>
    </w:p>
    <w:p w:rsidR="002D5361" w:rsidRPr="00C97C75" w:rsidRDefault="00733299" w:rsidP="00733299">
      <w:pPr>
        <w:widowControl/>
        <w:autoSpaceDE/>
        <w:autoSpaceDN/>
        <w:adjustRightInd/>
        <w:jc w:val="both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>2.</w:t>
      </w:r>
      <w:r w:rsidR="002D5361" w:rsidRPr="00C97C75">
        <w:rPr>
          <w:sz w:val="24"/>
          <w:szCs w:val="24"/>
          <w:lang w:val="kk-KZ"/>
        </w:rPr>
        <w:t>Баласагуни Ю. Благодатное знание. – М., 1983.</w:t>
      </w:r>
    </w:p>
    <w:p w:rsidR="002D5361" w:rsidRPr="00C97C75" w:rsidRDefault="00733299" w:rsidP="00733299">
      <w:pPr>
        <w:widowControl/>
        <w:autoSpaceDE/>
        <w:autoSpaceDN/>
        <w:adjustRightInd/>
        <w:jc w:val="both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>3.</w:t>
      </w:r>
      <w:r w:rsidR="002D5361" w:rsidRPr="00C97C75">
        <w:rPr>
          <w:sz w:val="24"/>
          <w:szCs w:val="24"/>
          <w:lang w:val="kk-KZ"/>
        </w:rPr>
        <w:t xml:space="preserve">Бернштам А.Н. Социально-экономический строй орхоно-енисейских турок </w:t>
      </w:r>
      <w:r w:rsidR="002D5361" w:rsidRPr="00C97C75">
        <w:rPr>
          <w:sz w:val="24"/>
          <w:szCs w:val="24"/>
          <w:lang w:val="en-US"/>
        </w:rPr>
        <w:t>VI</w:t>
      </w:r>
      <w:r w:rsidR="002D5361" w:rsidRPr="00C97C75">
        <w:rPr>
          <w:sz w:val="24"/>
          <w:szCs w:val="24"/>
        </w:rPr>
        <w:t>-</w:t>
      </w:r>
      <w:r w:rsidR="002D5361" w:rsidRPr="00C97C75">
        <w:rPr>
          <w:sz w:val="24"/>
          <w:szCs w:val="24"/>
          <w:lang w:val="en-US"/>
        </w:rPr>
        <w:t>XII</w:t>
      </w:r>
      <w:r w:rsidR="002D5361" w:rsidRPr="00C97C75">
        <w:rPr>
          <w:sz w:val="24"/>
          <w:szCs w:val="24"/>
          <w:lang w:val="kk-KZ"/>
        </w:rPr>
        <w:t xml:space="preserve"> веков. Восточно-тюркский каганат и кыргызы. – М.-Л., 1946.</w:t>
      </w:r>
    </w:p>
    <w:p w:rsidR="002D5361" w:rsidRPr="00C97C75" w:rsidRDefault="00733299" w:rsidP="00733299">
      <w:pPr>
        <w:widowControl/>
        <w:autoSpaceDE/>
        <w:autoSpaceDN/>
        <w:adjustRightInd/>
        <w:jc w:val="both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>4.</w:t>
      </w:r>
      <w:r w:rsidR="002D5361" w:rsidRPr="00C97C75">
        <w:rPr>
          <w:sz w:val="24"/>
          <w:szCs w:val="24"/>
          <w:lang w:val="kk-KZ"/>
        </w:rPr>
        <w:t>Босворт К.Э. нашествия варваров: появление тюрок в мусульманском мире. – М., 1981.</w:t>
      </w:r>
    </w:p>
    <w:p w:rsidR="002D5361" w:rsidRPr="00C97C75" w:rsidRDefault="00733299" w:rsidP="00733299">
      <w:pPr>
        <w:widowControl/>
        <w:autoSpaceDE/>
        <w:autoSpaceDN/>
        <w:adjustRightInd/>
        <w:jc w:val="both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>5.</w:t>
      </w:r>
      <w:r w:rsidR="002D5361" w:rsidRPr="00C97C75">
        <w:rPr>
          <w:sz w:val="24"/>
          <w:szCs w:val="24"/>
          <w:lang w:val="kk-KZ"/>
        </w:rPr>
        <w:t>Гумилев Л.Н. Көне түріктер. – Алматы, 1994.</w:t>
      </w:r>
    </w:p>
    <w:p w:rsidR="002D5361" w:rsidRPr="00C97C75" w:rsidRDefault="00733299" w:rsidP="00733299">
      <w:pPr>
        <w:widowControl/>
        <w:autoSpaceDE/>
        <w:autoSpaceDN/>
        <w:adjustRightInd/>
        <w:jc w:val="both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>6.</w:t>
      </w:r>
      <w:r w:rsidR="002D5361" w:rsidRPr="00C97C75">
        <w:rPr>
          <w:sz w:val="24"/>
          <w:szCs w:val="24"/>
          <w:lang w:val="kk-KZ"/>
        </w:rPr>
        <w:t>Жирмунский В.М. Следы огузов в низовьях Сырдарьи // Тюркологический сборник. Т.1. – М.-Л., 1951.</w:t>
      </w:r>
    </w:p>
    <w:p w:rsidR="002D5361" w:rsidRPr="00C97C75" w:rsidRDefault="00733299" w:rsidP="00733299">
      <w:pPr>
        <w:widowControl/>
        <w:autoSpaceDE/>
        <w:autoSpaceDN/>
        <w:adjustRightInd/>
        <w:jc w:val="both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>7.</w:t>
      </w:r>
      <w:r w:rsidR="002D5361" w:rsidRPr="00C97C75">
        <w:rPr>
          <w:sz w:val="24"/>
          <w:szCs w:val="24"/>
          <w:lang w:val="kk-KZ"/>
        </w:rPr>
        <w:t>Зуев Ю.А. Древнетюркские генеалогические предания как источник по ранней истории тюрков: Автореф. дисс. ... канд.ист.наук. –Алма-Ата,1967.</w:t>
      </w:r>
    </w:p>
    <w:p w:rsidR="002D5361" w:rsidRPr="00C97C75" w:rsidRDefault="00733299" w:rsidP="00733299">
      <w:pPr>
        <w:widowControl/>
        <w:autoSpaceDE/>
        <w:autoSpaceDN/>
        <w:adjustRightInd/>
        <w:jc w:val="both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>8.</w:t>
      </w:r>
      <w:r w:rsidR="002D5361" w:rsidRPr="00C97C75">
        <w:rPr>
          <w:sz w:val="24"/>
          <w:szCs w:val="24"/>
          <w:lang w:val="kk-KZ"/>
        </w:rPr>
        <w:t>Йоллыгтегін. Күлтегін. Көне түркі жазба ескерткіші. Көне түркі тілінен аударған және алғы сөзін жазған М. Жолдасбеков. – Алматы, 1986.</w:t>
      </w:r>
    </w:p>
    <w:p w:rsidR="002D5361" w:rsidRPr="00C97C75" w:rsidRDefault="00733299" w:rsidP="00733299">
      <w:pPr>
        <w:widowControl/>
        <w:autoSpaceDE/>
        <w:autoSpaceDN/>
        <w:adjustRightInd/>
        <w:jc w:val="both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>9.</w:t>
      </w:r>
      <w:r w:rsidR="002D5361" w:rsidRPr="00C97C75">
        <w:rPr>
          <w:sz w:val="24"/>
          <w:szCs w:val="24"/>
          <w:lang w:val="kk-KZ"/>
        </w:rPr>
        <w:t>Кляшторный С.Г. Древнетюркские рунические памятники как источник по истории Средней Азии. – М.-Л., 1964.</w:t>
      </w:r>
    </w:p>
    <w:p w:rsidR="002D5361" w:rsidRPr="00C97C75" w:rsidRDefault="00733299" w:rsidP="00733299">
      <w:pPr>
        <w:widowControl/>
        <w:autoSpaceDE/>
        <w:autoSpaceDN/>
        <w:adjustRightInd/>
        <w:jc w:val="both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>10.</w:t>
      </w:r>
      <w:r w:rsidR="002D5361" w:rsidRPr="00C97C75">
        <w:rPr>
          <w:sz w:val="24"/>
          <w:szCs w:val="24"/>
          <w:lang w:val="kk-KZ"/>
        </w:rPr>
        <w:t>Қашғари Махмұд. Түркі тілдерінің сөздегі. 1,2 т. – Алматы, 1996.</w:t>
      </w:r>
    </w:p>
    <w:p w:rsidR="002D5361" w:rsidRPr="00C97C75" w:rsidRDefault="00733299" w:rsidP="00733299">
      <w:pPr>
        <w:widowControl/>
        <w:autoSpaceDE/>
        <w:autoSpaceDN/>
        <w:adjustRightInd/>
        <w:jc w:val="both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>11.</w:t>
      </w:r>
      <w:r w:rsidR="002D5361" w:rsidRPr="00C97C75">
        <w:rPr>
          <w:sz w:val="24"/>
          <w:szCs w:val="24"/>
          <w:lang w:val="kk-KZ"/>
        </w:rPr>
        <w:t>Рашид ад-дин. Сборник летописей. Т. 1. Кн. 1-2. – М., 1952.</w:t>
      </w:r>
    </w:p>
    <w:p w:rsidR="002D5361" w:rsidRPr="00C97C75" w:rsidRDefault="002D5361" w:rsidP="002D5361">
      <w:pPr>
        <w:spacing w:after="120"/>
        <w:ind w:left="720"/>
        <w:jc w:val="both"/>
        <w:rPr>
          <w:color w:val="FF0000"/>
          <w:sz w:val="24"/>
          <w:szCs w:val="24"/>
        </w:rPr>
      </w:pPr>
    </w:p>
    <w:p w:rsidR="00574BDD" w:rsidRPr="00C97C75" w:rsidRDefault="00574BDD" w:rsidP="00376799">
      <w:pPr>
        <w:jc w:val="both"/>
        <w:rPr>
          <w:sz w:val="24"/>
          <w:szCs w:val="24"/>
          <w:lang w:val="kk-KZ"/>
        </w:rPr>
      </w:pPr>
    </w:p>
    <w:p w:rsidR="00376799" w:rsidRPr="00C97C75" w:rsidRDefault="00E91619" w:rsidP="00376799">
      <w:pPr>
        <w:jc w:val="both"/>
        <w:rPr>
          <w:b/>
          <w:sz w:val="24"/>
          <w:szCs w:val="24"/>
          <w:lang w:val="kk-KZ"/>
        </w:rPr>
      </w:pPr>
      <w:r w:rsidRPr="00C97C75">
        <w:rPr>
          <w:b/>
          <w:sz w:val="24"/>
          <w:szCs w:val="24"/>
          <w:lang w:val="kk-KZ"/>
        </w:rPr>
        <w:t>Тақырып №</w:t>
      </w:r>
      <w:r w:rsidR="00574BDD" w:rsidRPr="00C97C75">
        <w:rPr>
          <w:b/>
          <w:sz w:val="24"/>
          <w:szCs w:val="24"/>
          <w:lang w:val="kk-KZ"/>
        </w:rPr>
        <w:t>9</w:t>
      </w:r>
      <w:r w:rsidRPr="00C97C75">
        <w:rPr>
          <w:b/>
          <w:sz w:val="24"/>
          <w:szCs w:val="24"/>
          <w:lang w:val="kk-KZ"/>
        </w:rPr>
        <w:t>.</w:t>
      </w:r>
      <w:r w:rsidR="00574BDD" w:rsidRPr="00C97C75">
        <w:rPr>
          <w:sz w:val="24"/>
          <w:szCs w:val="24"/>
          <w:lang w:val="kk-KZ"/>
        </w:rPr>
        <w:t xml:space="preserve"> </w:t>
      </w:r>
      <w:r w:rsidR="00574BDD" w:rsidRPr="00C97C75">
        <w:rPr>
          <w:b/>
          <w:sz w:val="24"/>
          <w:szCs w:val="24"/>
          <w:lang w:val="kk-KZ"/>
        </w:rPr>
        <w:t>Қыпшақ, қимақтардың этникалық тарихының деректері мен тарихнамасын зерттеудегі мәселелері</w:t>
      </w:r>
    </w:p>
    <w:p w:rsidR="00F102EB" w:rsidRPr="00F102EB" w:rsidRDefault="00F102EB" w:rsidP="00754B12">
      <w:pPr>
        <w:jc w:val="both"/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Мақсаты:</w:t>
      </w:r>
      <w:r>
        <w:rPr>
          <w:sz w:val="24"/>
          <w:szCs w:val="24"/>
          <w:lang w:val="kk-KZ"/>
        </w:rPr>
        <w:t>қазақ халқы тарихында аты алтын әріптермен жазылған қыпшақ кезеңінің этникалық тарихта алатын орнын көрсету.</w:t>
      </w:r>
    </w:p>
    <w:p w:rsidR="00F102EB" w:rsidRDefault="00F102EB" w:rsidP="00754B12">
      <w:pPr>
        <w:jc w:val="both"/>
        <w:rPr>
          <w:b/>
          <w:sz w:val="24"/>
          <w:szCs w:val="24"/>
          <w:lang w:val="kk-KZ"/>
        </w:rPr>
      </w:pPr>
    </w:p>
    <w:p w:rsidR="00754B12" w:rsidRPr="00574B77" w:rsidRDefault="00754B12" w:rsidP="00754B12">
      <w:pPr>
        <w:jc w:val="both"/>
        <w:rPr>
          <w:b/>
          <w:sz w:val="24"/>
          <w:szCs w:val="24"/>
          <w:lang w:val="kk-KZ"/>
        </w:rPr>
      </w:pPr>
      <w:r w:rsidRPr="00574B77">
        <w:rPr>
          <w:b/>
          <w:sz w:val="24"/>
          <w:szCs w:val="24"/>
          <w:lang w:val="kk-KZ"/>
        </w:rPr>
        <w:t>Тақырыптың негізгі сұрақтары:</w:t>
      </w:r>
    </w:p>
    <w:p w:rsidR="00574BDD" w:rsidRPr="00C97C75" w:rsidRDefault="00574BDD" w:rsidP="00574BDD">
      <w:pPr>
        <w:spacing w:after="120"/>
        <w:jc w:val="both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>1.Қимақтар мемлекеті.</w:t>
      </w:r>
    </w:p>
    <w:p w:rsidR="00574BDD" w:rsidRPr="00C97C75" w:rsidRDefault="00574BDD" w:rsidP="00574BDD">
      <w:pPr>
        <w:spacing w:after="120"/>
        <w:jc w:val="both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>2.Қыпшақтар мемлекеті.</w:t>
      </w:r>
    </w:p>
    <w:p w:rsidR="002D5361" w:rsidRPr="00C97C75" w:rsidRDefault="002D5361" w:rsidP="00733299">
      <w:pPr>
        <w:shd w:val="clear" w:color="auto" w:fill="FFFFFF"/>
        <w:tabs>
          <w:tab w:val="left" w:pos="9498"/>
        </w:tabs>
        <w:spacing w:line="317" w:lineRule="exact"/>
        <w:jc w:val="both"/>
        <w:rPr>
          <w:b/>
          <w:color w:val="000000"/>
          <w:spacing w:val="1"/>
          <w:sz w:val="24"/>
          <w:szCs w:val="24"/>
          <w:u w:val="single"/>
          <w:lang w:val="kk-KZ"/>
        </w:rPr>
      </w:pPr>
      <w:r w:rsidRPr="00C97C75">
        <w:rPr>
          <w:b/>
          <w:color w:val="000000"/>
          <w:spacing w:val="1"/>
          <w:sz w:val="24"/>
          <w:szCs w:val="24"/>
          <w:u w:val="single"/>
          <w:lang w:val="kk-KZ"/>
        </w:rPr>
        <w:t>Негізгі әдебиет:</w:t>
      </w:r>
    </w:p>
    <w:p w:rsidR="002D5361" w:rsidRPr="00C97C75" w:rsidRDefault="002D5361" w:rsidP="002D5361">
      <w:pPr>
        <w:jc w:val="both"/>
        <w:rPr>
          <w:sz w:val="24"/>
          <w:szCs w:val="24"/>
          <w:lang w:val="kk-KZ"/>
        </w:rPr>
      </w:pPr>
      <w:r w:rsidRPr="00C97C75">
        <w:rPr>
          <w:color w:val="000000"/>
          <w:spacing w:val="1"/>
          <w:sz w:val="24"/>
          <w:szCs w:val="24"/>
          <w:lang w:val="kk-KZ"/>
        </w:rPr>
        <w:t xml:space="preserve">1. </w:t>
      </w:r>
      <w:r w:rsidRPr="00C97C75">
        <w:rPr>
          <w:sz w:val="24"/>
          <w:szCs w:val="24"/>
          <w:lang w:val="kk-KZ"/>
        </w:rPr>
        <w:t>Аманжолов К.Р. Түркі халықтарының тарихы. 1-кітап (Көне дәуірден біздің  заманымыздың  XIV ғасырына дейінгі кезең). – Алматы, 2002.</w:t>
      </w:r>
    </w:p>
    <w:p w:rsidR="002D5361" w:rsidRPr="00C97C75" w:rsidRDefault="002D5361" w:rsidP="002D5361">
      <w:pPr>
        <w:jc w:val="both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>2. Ахинжанов С.М. Кыпчаки в истории средневекового Казахстана. – Алма-Ата, 1989.</w:t>
      </w:r>
    </w:p>
    <w:p w:rsidR="002D5361" w:rsidRPr="00C97C75" w:rsidRDefault="002D5361" w:rsidP="002D5361">
      <w:pPr>
        <w:jc w:val="both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>3. Бартольд В.В. Очерк истории Семиречья. Соч. Т.2 . Ч.</w:t>
      </w:r>
      <w:r w:rsidRPr="00C97C75">
        <w:rPr>
          <w:sz w:val="24"/>
          <w:szCs w:val="24"/>
          <w:lang w:val="en-US"/>
        </w:rPr>
        <w:t>I</w:t>
      </w:r>
      <w:r w:rsidRPr="00C97C75">
        <w:rPr>
          <w:sz w:val="24"/>
          <w:szCs w:val="24"/>
          <w:lang w:val="kk-KZ"/>
        </w:rPr>
        <w:t>. – М., 1963.</w:t>
      </w:r>
    </w:p>
    <w:p w:rsidR="002D5361" w:rsidRPr="00C97C75" w:rsidRDefault="002D5361" w:rsidP="002D5361">
      <w:pPr>
        <w:jc w:val="both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 xml:space="preserve">4. Бартольд В.В. Двенадцать лекции по истории турецких народов Средней   </w:t>
      </w:r>
    </w:p>
    <w:p w:rsidR="002D5361" w:rsidRPr="00C97C75" w:rsidRDefault="002D5361" w:rsidP="002D5361">
      <w:pPr>
        <w:jc w:val="both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 xml:space="preserve">   Азии. Соч. Т. 5. – М., 1968.</w:t>
      </w:r>
    </w:p>
    <w:p w:rsidR="002D5361" w:rsidRPr="00C97C75" w:rsidRDefault="002D5361" w:rsidP="002D5361">
      <w:pPr>
        <w:jc w:val="both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 xml:space="preserve">5. Кумеков Б.Е. Арабские источники по истории кыпчаков, куманов и кимеков </w:t>
      </w:r>
      <w:r w:rsidRPr="00C97C75">
        <w:rPr>
          <w:sz w:val="24"/>
          <w:szCs w:val="24"/>
          <w:lang w:val="en-US"/>
        </w:rPr>
        <w:t>VIII</w:t>
      </w:r>
      <w:r w:rsidRPr="00C97C75">
        <w:rPr>
          <w:sz w:val="24"/>
          <w:szCs w:val="24"/>
        </w:rPr>
        <w:t>-</w:t>
      </w:r>
      <w:r w:rsidRPr="00C97C75">
        <w:rPr>
          <w:sz w:val="24"/>
          <w:szCs w:val="24"/>
          <w:lang w:val="en-US"/>
        </w:rPr>
        <w:t>XIII</w:t>
      </w:r>
      <w:r w:rsidRPr="00C97C75">
        <w:rPr>
          <w:sz w:val="24"/>
          <w:szCs w:val="24"/>
          <w:lang w:val="kk-KZ"/>
        </w:rPr>
        <w:t xml:space="preserve"> </w:t>
      </w:r>
      <w:r w:rsidRPr="00C97C75">
        <w:rPr>
          <w:sz w:val="24"/>
          <w:szCs w:val="24"/>
          <w:lang w:val="kk-KZ"/>
        </w:rPr>
        <w:lastRenderedPageBreak/>
        <w:t>вв. – СПб., 1994.</w:t>
      </w:r>
    </w:p>
    <w:p w:rsidR="002D5361" w:rsidRPr="00C97C75" w:rsidRDefault="002D5361" w:rsidP="002D5361">
      <w:pPr>
        <w:jc w:val="both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 xml:space="preserve">6. Кумеков Б.Е. Государство кимаков </w:t>
      </w:r>
      <w:r w:rsidRPr="00C97C75">
        <w:rPr>
          <w:sz w:val="24"/>
          <w:szCs w:val="24"/>
          <w:lang w:val="en-US"/>
        </w:rPr>
        <w:t>IX</w:t>
      </w:r>
      <w:r w:rsidRPr="00C97C75">
        <w:rPr>
          <w:sz w:val="24"/>
          <w:szCs w:val="24"/>
        </w:rPr>
        <w:t>-</w:t>
      </w:r>
      <w:r w:rsidRPr="00C97C75">
        <w:rPr>
          <w:sz w:val="24"/>
          <w:szCs w:val="24"/>
          <w:lang w:val="en-US"/>
        </w:rPr>
        <w:t>XI</w:t>
      </w:r>
      <w:r w:rsidRPr="00C97C75">
        <w:rPr>
          <w:sz w:val="24"/>
          <w:szCs w:val="24"/>
          <w:lang w:val="kk-KZ"/>
        </w:rPr>
        <w:t xml:space="preserve"> веков по арабским источникам. – </w:t>
      </w:r>
    </w:p>
    <w:p w:rsidR="002D5361" w:rsidRPr="00C97C75" w:rsidRDefault="002D5361" w:rsidP="002D5361">
      <w:pPr>
        <w:jc w:val="both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 xml:space="preserve">    Алма-Ата, 1984.</w:t>
      </w:r>
    </w:p>
    <w:p w:rsidR="002D5361" w:rsidRPr="00C97C75" w:rsidRDefault="002D5361" w:rsidP="00733299">
      <w:pPr>
        <w:shd w:val="clear" w:color="auto" w:fill="FFFFFF"/>
        <w:tabs>
          <w:tab w:val="left" w:pos="9498"/>
        </w:tabs>
        <w:spacing w:line="317" w:lineRule="exact"/>
        <w:jc w:val="both"/>
        <w:rPr>
          <w:b/>
          <w:color w:val="000000"/>
          <w:spacing w:val="1"/>
          <w:sz w:val="24"/>
          <w:szCs w:val="24"/>
          <w:u w:val="single"/>
          <w:lang w:val="kk-KZ"/>
        </w:rPr>
      </w:pPr>
      <w:r w:rsidRPr="00C97C75">
        <w:rPr>
          <w:b/>
          <w:color w:val="000000"/>
          <w:spacing w:val="1"/>
          <w:sz w:val="24"/>
          <w:szCs w:val="24"/>
          <w:u w:val="single"/>
          <w:lang w:val="kk-KZ"/>
        </w:rPr>
        <w:t>Қосымша әдебиет:</w:t>
      </w:r>
    </w:p>
    <w:p w:rsidR="002D5361" w:rsidRPr="00C97C75" w:rsidRDefault="002D5361" w:rsidP="002D5361">
      <w:pPr>
        <w:shd w:val="clear" w:color="auto" w:fill="FFFFFF"/>
        <w:tabs>
          <w:tab w:val="left" w:pos="9498"/>
        </w:tabs>
        <w:spacing w:line="317" w:lineRule="exact"/>
        <w:ind w:firstLine="709"/>
        <w:jc w:val="both"/>
        <w:rPr>
          <w:b/>
          <w:color w:val="000000"/>
          <w:spacing w:val="1"/>
          <w:sz w:val="24"/>
          <w:szCs w:val="24"/>
          <w:u w:val="single"/>
          <w:lang w:val="kk-KZ"/>
        </w:rPr>
      </w:pPr>
    </w:p>
    <w:p w:rsidR="002D5361" w:rsidRPr="00C97C75" w:rsidRDefault="002D5361" w:rsidP="002D5361">
      <w:pPr>
        <w:widowControl/>
        <w:numPr>
          <w:ilvl w:val="0"/>
          <w:numId w:val="20"/>
        </w:numPr>
        <w:autoSpaceDE/>
        <w:autoSpaceDN/>
        <w:adjustRightInd/>
        <w:spacing w:line="276" w:lineRule="auto"/>
        <w:jc w:val="both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>Артықбаев Ж., Күзембаев Н. Археологические исследование кимаков на территроии Павлодарский област и: историография проблемы // Краеведение. – 2008. – №4 – С. 27-35.</w:t>
      </w:r>
    </w:p>
    <w:p w:rsidR="002D5361" w:rsidRPr="00C97C75" w:rsidRDefault="002D5361" w:rsidP="002D5361">
      <w:pPr>
        <w:widowControl/>
        <w:numPr>
          <w:ilvl w:val="0"/>
          <w:numId w:val="20"/>
        </w:numPr>
        <w:autoSpaceDE/>
        <w:autoSpaceDN/>
        <w:adjustRightInd/>
        <w:jc w:val="both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 xml:space="preserve">Ахинжанов С.М.Из истории взаимоотношений кипчаков и Хорезма в </w:t>
      </w:r>
      <w:r w:rsidRPr="00C97C75">
        <w:rPr>
          <w:sz w:val="24"/>
          <w:szCs w:val="24"/>
          <w:lang w:val="en-US"/>
        </w:rPr>
        <w:t>XII</w:t>
      </w:r>
      <w:r w:rsidRPr="00C97C75">
        <w:rPr>
          <w:sz w:val="24"/>
          <w:szCs w:val="24"/>
        </w:rPr>
        <w:t>-</w:t>
      </w:r>
      <w:r w:rsidRPr="00C97C75">
        <w:rPr>
          <w:sz w:val="24"/>
          <w:szCs w:val="24"/>
          <w:lang w:val="kk-KZ"/>
        </w:rPr>
        <w:t xml:space="preserve">начале </w:t>
      </w:r>
      <w:r w:rsidRPr="00C97C75">
        <w:rPr>
          <w:sz w:val="24"/>
          <w:szCs w:val="24"/>
          <w:lang w:val="en-US"/>
        </w:rPr>
        <w:t>XIII</w:t>
      </w:r>
      <w:r w:rsidRPr="00C97C75">
        <w:rPr>
          <w:sz w:val="24"/>
          <w:szCs w:val="24"/>
          <w:lang w:val="kk-KZ"/>
        </w:rPr>
        <w:t xml:space="preserve"> в. // Археоологические исследования в Казахстане. – Алма-Ата, 1973. – С. 64-70.</w:t>
      </w:r>
    </w:p>
    <w:p w:rsidR="002D5361" w:rsidRPr="00C97C75" w:rsidRDefault="002D5361" w:rsidP="002D5361">
      <w:pPr>
        <w:widowControl/>
        <w:numPr>
          <w:ilvl w:val="0"/>
          <w:numId w:val="20"/>
        </w:numPr>
        <w:autoSpaceDE/>
        <w:autoSpaceDN/>
        <w:adjustRightInd/>
        <w:jc w:val="both"/>
        <w:rPr>
          <w:color w:val="FF0000"/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>Ахинжанов С.М. О внешнем облике кипчаков-половцев // Письменные памятники и проблемы истории культуры народов Востока. – Л., 1969.</w:t>
      </w:r>
    </w:p>
    <w:p w:rsidR="002D5361" w:rsidRPr="00C97C75" w:rsidRDefault="002D5361" w:rsidP="002D5361">
      <w:pPr>
        <w:widowControl/>
        <w:numPr>
          <w:ilvl w:val="0"/>
          <w:numId w:val="20"/>
        </w:numPr>
        <w:autoSpaceDE/>
        <w:autoSpaceDN/>
        <w:adjustRightInd/>
        <w:jc w:val="both"/>
        <w:rPr>
          <w:color w:val="FF0000"/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>Гаркавец А.Н. Великая степь в античных и византийских источниках. Половецкие молитвы, гимны и загадки ХІІІ–ХІ</w:t>
      </w:r>
      <w:r w:rsidRPr="00C97C75">
        <w:rPr>
          <w:sz w:val="24"/>
          <w:szCs w:val="24"/>
          <w:lang w:val="en-US"/>
        </w:rPr>
        <w:t>V</w:t>
      </w:r>
      <w:r w:rsidRPr="00C97C75">
        <w:rPr>
          <w:sz w:val="24"/>
          <w:szCs w:val="24"/>
          <w:lang w:val="kk-KZ"/>
        </w:rPr>
        <w:t xml:space="preserve"> вв. Сборник материалов. – Алматы, 2006.</w:t>
      </w:r>
    </w:p>
    <w:p w:rsidR="002D5361" w:rsidRPr="00C97C75" w:rsidRDefault="002D5361" w:rsidP="002D5361">
      <w:pPr>
        <w:widowControl/>
        <w:numPr>
          <w:ilvl w:val="0"/>
          <w:numId w:val="20"/>
        </w:numPr>
        <w:autoSpaceDE/>
        <w:autoSpaceDN/>
        <w:adjustRightInd/>
        <w:jc w:val="both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>Гаркавец А. Кыпчакское письменное наследие. Т. 1. Каталог и тексты памятников армянским письмом. - Алматы, 2002; Т. 2. Памятники духовной культуры караимов, куманов, половцев и армяно-кыпчаков. – Алматы, 2007.</w:t>
      </w:r>
    </w:p>
    <w:p w:rsidR="002D5361" w:rsidRPr="00C97C75" w:rsidRDefault="002D5361" w:rsidP="002D5361">
      <w:pPr>
        <w:widowControl/>
        <w:numPr>
          <w:ilvl w:val="0"/>
          <w:numId w:val="20"/>
        </w:numPr>
        <w:autoSpaceDE/>
        <w:autoSpaceDN/>
        <w:adjustRightInd/>
        <w:jc w:val="both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>Көмеков Б.Е. Қыпшақ қағандығы // Қазақ тарихы. – 1993. - № 1.</w:t>
      </w:r>
    </w:p>
    <w:p w:rsidR="002D5361" w:rsidRPr="00C97C75" w:rsidRDefault="002D5361" w:rsidP="002D5361">
      <w:pPr>
        <w:widowControl/>
        <w:numPr>
          <w:ilvl w:val="0"/>
          <w:numId w:val="20"/>
        </w:numPr>
        <w:autoSpaceDE/>
        <w:autoSpaceDN/>
        <w:adjustRightInd/>
        <w:jc w:val="both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 xml:space="preserve">Кумеков Б.Е. Страна кимаков по ал-Идриси </w:t>
      </w:r>
      <w:r w:rsidRPr="00C97C75">
        <w:rPr>
          <w:sz w:val="24"/>
          <w:szCs w:val="24"/>
          <w:lang w:val="en-US"/>
        </w:rPr>
        <w:t>IX</w:t>
      </w:r>
      <w:r w:rsidRPr="00C97C75">
        <w:rPr>
          <w:sz w:val="24"/>
          <w:szCs w:val="24"/>
        </w:rPr>
        <w:t>-</w:t>
      </w:r>
      <w:r w:rsidRPr="00C97C75">
        <w:rPr>
          <w:sz w:val="24"/>
          <w:szCs w:val="24"/>
          <w:lang w:val="en-US"/>
        </w:rPr>
        <w:t>XI</w:t>
      </w:r>
      <w:r w:rsidRPr="00C97C75">
        <w:rPr>
          <w:sz w:val="24"/>
          <w:szCs w:val="24"/>
          <w:lang w:val="kk-KZ"/>
        </w:rPr>
        <w:t xml:space="preserve"> веков // Письменные памятники и проблемы истории культуры народов Востока. – Л., 1969.</w:t>
      </w:r>
    </w:p>
    <w:p w:rsidR="002D5361" w:rsidRPr="00C97C75" w:rsidRDefault="002D5361" w:rsidP="002D5361">
      <w:pPr>
        <w:widowControl/>
        <w:numPr>
          <w:ilvl w:val="0"/>
          <w:numId w:val="20"/>
        </w:numPr>
        <w:autoSpaceDE/>
        <w:autoSpaceDN/>
        <w:adjustRightInd/>
        <w:jc w:val="both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 xml:space="preserve">Кумеков Б.Е. Расселение кимакских племен в </w:t>
      </w:r>
      <w:r w:rsidRPr="00C97C75">
        <w:rPr>
          <w:sz w:val="24"/>
          <w:szCs w:val="24"/>
          <w:lang w:val="en-US"/>
        </w:rPr>
        <w:t>IX</w:t>
      </w:r>
      <w:r w:rsidRPr="00C97C75">
        <w:rPr>
          <w:sz w:val="24"/>
          <w:szCs w:val="24"/>
        </w:rPr>
        <w:t>-</w:t>
      </w:r>
      <w:r w:rsidRPr="00C97C75">
        <w:rPr>
          <w:sz w:val="24"/>
          <w:szCs w:val="24"/>
          <w:lang w:val="en-US"/>
        </w:rPr>
        <w:t>XI</w:t>
      </w:r>
      <w:r w:rsidRPr="00C97C75">
        <w:rPr>
          <w:sz w:val="24"/>
          <w:szCs w:val="24"/>
          <w:lang w:val="kk-KZ"/>
        </w:rPr>
        <w:t xml:space="preserve"> вв.</w:t>
      </w:r>
    </w:p>
    <w:p w:rsidR="002D5361" w:rsidRPr="00C97C75" w:rsidRDefault="002D5361" w:rsidP="002D5361">
      <w:pPr>
        <w:widowControl/>
        <w:numPr>
          <w:ilvl w:val="0"/>
          <w:numId w:val="20"/>
        </w:numPr>
        <w:autoSpaceDE/>
        <w:autoSpaceDN/>
        <w:adjustRightInd/>
        <w:jc w:val="both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>Кумеков Б.Е. Хозяйство кимаков// Письменные памятники и проблемы истории культуры народов Востока. – Л., 1969.</w:t>
      </w:r>
    </w:p>
    <w:p w:rsidR="002D5361" w:rsidRPr="00C97C75" w:rsidRDefault="002D5361" w:rsidP="002D5361">
      <w:pPr>
        <w:widowControl/>
        <w:numPr>
          <w:ilvl w:val="0"/>
          <w:numId w:val="20"/>
        </w:numPr>
        <w:autoSpaceDE/>
        <w:autoSpaceDN/>
        <w:adjustRightInd/>
        <w:jc w:val="both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 xml:space="preserve">Материалы по истории туркмен и Туркмении. Т.1. </w:t>
      </w:r>
      <w:r w:rsidRPr="00C97C75">
        <w:rPr>
          <w:sz w:val="24"/>
          <w:szCs w:val="24"/>
          <w:lang w:val="en-US"/>
        </w:rPr>
        <w:t>VII</w:t>
      </w:r>
      <w:r w:rsidRPr="00C97C75">
        <w:rPr>
          <w:sz w:val="24"/>
          <w:szCs w:val="24"/>
        </w:rPr>
        <w:t>-</w:t>
      </w:r>
      <w:r w:rsidRPr="00C97C75">
        <w:rPr>
          <w:sz w:val="24"/>
          <w:szCs w:val="24"/>
          <w:lang w:val="en-US"/>
        </w:rPr>
        <w:t>XV</w:t>
      </w:r>
      <w:r w:rsidRPr="00C97C75">
        <w:rPr>
          <w:sz w:val="24"/>
          <w:szCs w:val="24"/>
          <w:lang w:val="kk-KZ"/>
        </w:rPr>
        <w:t xml:space="preserve"> вв. Арабские и персидские источники. – М.-Л., 1939.</w:t>
      </w:r>
    </w:p>
    <w:p w:rsidR="002D5361" w:rsidRPr="00C97C75" w:rsidRDefault="002D5361" w:rsidP="002D5361">
      <w:pPr>
        <w:widowControl/>
        <w:numPr>
          <w:ilvl w:val="0"/>
          <w:numId w:val="20"/>
        </w:numPr>
        <w:autoSpaceDE/>
        <w:autoSpaceDN/>
        <w:adjustRightInd/>
        <w:jc w:val="both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>Полное собрание русских летописей. Т. 1. – М.-Л., 1962.</w:t>
      </w:r>
    </w:p>
    <w:p w:rsidR="002D5361" w:rsidRPr="00C97C75" w:rsidRDefault="002D5361" w:rsidP="002D5361">
      <w:pPr>
        <w:widowControl/>
        <w:numPr>
          <w:ilvl w:val="0"/>
          <w:numId w:val="20"/>
        </w:numPr>
        <w:autoSpaceDE/>
        <w:autoSpaceDN/>
        <w:adjustRightInd/>
        <w:jc w:val="both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>Плетнева С.А. Кочевники средневековья. – М., 1982.</w:t>
      </w:r>
    </w:p>
    <w:p w:rsidR="00574BDD" w:rsidRPr="00C97C75" w:rsidRDefault="00574BDD" w:rsidP="00376799">
      <w:pPr>
        <w:jc w:val="both"/>
        <w:rPr>
          <w:b/>
          <w:bCs/>
          <w:color w:val="000000"/>
          <w:spacing w:val="-3"/>
          <w:sz w:val="24"/>
          <w:szCs w:val="24"/>
          <w:lang w:val="kk-KZ"/>
        </w:rPr>
      </w:pPr>
    </w:p>
    <w:p w:rsidR="00574BDD" w:rsidRDefault="00E91619" w:rsidP="00376799">
      <w:pPr>
        <w:jc w:val="both"/>
        <w:rPr>
          <w:b/>
          <w:sz w:val="24"/>
          <w:szCs w:val="24"/>
          <w:lang w:val="kk-KZ"/>
        </w:rPr>
      </w:pPr>
      <w:r w:rsidRPr="00C97C75">
        <w:rPr>
          <w:b/>
          <w:sz w:val="24"/>
          <w:szCs w:val="24"/>
          <w:lang w:val="kk-KZ"/>
        </w:rPr>
        <w:t>Тақырып №</w:t>
      </w:r>
      <w:r w:rsidR="00574BDD" w:rsidRPr="00C97C75">
        <w:rPr>
          <w:b/>
          <w:sz w:val="24"/>
          <w:szCs w:val="24"/>
          <w:lang w:val="kk-KZ"/>
        </w:rPr>
        <w:t>10</w:t>
      </w:r>
      <w:r w:rsidRPr="00C97C75">
        <w:rPr>
          <w:b/>
          <w:sz w:val="24"/>
          <w:szCs w:val="24"/>
          <w:lang w:val="kk-KZ"/>
        </w:rPr>
        <w:t xml:space="preserve">. </w:t>
      </w:r>
      <w:r w:rsidR="00574BDD" w:rsidRPr="00C97C75">
        <w:rPr>
          <w:rFonts w:cs="Arial"/>
          <w:b/>
          <w:sz w:val="24"/>
          <w:szCs w:val="24"/>
          <w:lang w:val="kk-KZ"/>
        </w:rPr>
        <w:t xml:space="preserve">Қазақ этникалық тарихындағы кидан, найман, керейіт </w:t>
      </w:r>
      <w:r w:rsidR="00574BDD" w:rsidRPr="00C97C75">
        <w:rPr>
          <w:rFonts w:cs="Arial"/>
          <w:b/>
          <w:sz w:val="24"/>
          <w:szCs w:val="24"/>
          <w:lang w:val="kk-KZ"/>
        </w:rPr>
        <w:br/>
        <w:t>және жалайырлардың  орны</w:t>
      </w:r>
      <w:r w:rsidR="00574BDD" w:rsidRPr="00C97C75">
        <w:rPr>
          <w:b/>
          <w:sz w:val="24"/>
          <w:szCs w:val="24"/>
          <w:lang w:val="kk-KZ"/>
        </w:rPr>
        <w:t xml:space="preserve"> .</w:t>
      </w:r>
    </w:p>
    <w:p w:rsidR="00402F9B" w:rsidRPr="00402F9B" w:rsidRDefault="00402F9B" w:rsidP="00376799">
      <w:pPr>
        <w:jc w:val="both"/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Мақсаты: </w:t>
      </w:r>
      <w:r w:rsidR="00284EB3">
        <w:rPr>
          <w:sz w:val="24"/>
          <w:szCs w:val="24"/>
          <w:lang w:val="kk-KZ"/>
        </w:rPr>
        <w:t xml:space="preserve">қазақ этникалық тарихындағы қидан, найман, керейіт және жалайыр тайпаларының этникалық </w:t>
      </w:r>
      <w:r w:rsidR="00284EB3" w:rsidRPr="00574B77">
        <w:rPr>
          <w:sz w:val="24"/>
          <w:szCs w:val="24"/>
          <w:lang w:val="kk-KZ"/>
        </w:rPr>
        <w:t>үрдістерінің дамуын көрсету.</w:t>
      </w:r>
    </w:p>
    <w:p w:rsidR="00560203" w:rsidRDefault="00560203" w:rsidP="00754B12">
      <w:pPr>
        <w:jc w:val="both"/>
        <w:rPr>
          <w:b/>
          <w:sz w:val="24"/>
          <w:szCs w:val="24"/>
          <w:lang w:val="kk-KZ"/>
        </w:rPr>
      </w:pPr>
    </w:p>
    <w:p w:rsidR="00754B12" w:rsidRPr="00574B77" w:rsidRDefault="00754B12" w:rsidP="00754B12">
      <w:pPr>
        <w:jc w:val="both"/>
        <w:rPr>
          <w:b/>
          <w:sz w:val="24"/>
          <w:szCs w:val="24"/>
          <w:lang w:val="kk-KZ"/>
        </w:rPr>
      </w:pPr>
      <w:r w:rsidRPr="00574B77">
        <w:rPr>
          <w:b/>
          <w:sz w:val="24"/>
          <w:szCs w:val="24"/>
          <w:lang w:val="kk-KZ"/>
        </w:rPr>
        <w:t>Тақырыптың негізгі сұрақтары:</w:t>
      </w:r>
    </w:p>
    <w:p w:rsidR="00574BDD" w:rsidRPr="00C97C75" w:rsidRDefault="00733299" w:rsidP="00574BDD">
      <w:pPr>
        <w:jc w:val="both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>1. Қ</w:t>
      </w:r>
      <w:r w:rsidR="00574BDD" w:rsidRPr="00C97C75">
        <w:rPr>
          <w:sz w:val="24"/>
          <w:szCs w:val="24"/>
          <w:lang w:val="kk-KZ"/>
        </w:rPr>
        <w:t xml:space="preserve">идандар, </w:t>
      </w:r>
    </w:p>
    <w:p w:rsidR="00574BDD" w:rsidRPr="00C97C75" w:rsidRDefault="00574BDD" w:rsidP="00574BDD">
      <w:pPr>
        <w:jc w:val="both"/>
        <w:rPr>
          <w:sz w:val="24"/>
          <w:szCs w:val="24"/>
          <w:lang w:val="kk-KZ"/>
        </w:rPr>
      </w:pPr>
      <w:r w:rsidRPr="00C97C75">
        <w:rPr>
          <w:spacing w:val="-2"/>
          <w:sz w:val="24"/>
          <w:szCs w:val="24"/>
          <w:lang w:val="kk-KZ"/>
        </w:rPr>
        <w:t>2. Н</w:t>
      </w:r>
      <w:r w:rsidRPr="00C97C75">
        <w:rPr>
          <w:sz w:val="24"/>
          <w:szCs w:val="24"/>
          <w:lang w:val="kk-KZ"/>
        </w:rPr>
        <w:t>айман, керейіт және жалайырлар.</w:t>
      </w:r>
    </w:p>
    <w:p w:rsidR="00574BDD" w:rsidRPr="00C97C75" w:rsidRDefault="00574BDD" w:rsidP="00574BDD">
      <w:pPr>
        <w:spacing w:after="120"/>
        <w:rPr>
          <w:spacing w:val="-2"/>
          <w:sz w:val="24"/>
          <w:szCs w:val="24"/>
          <w:lang w:val="kk-KZ"/>
        </w:rPr>
      </w:pPr>
      <w:r w:rsidRPr="00C97C75">
        <w:rPr>
          <w:spacing w:val="-2"/>
          <w:sz w:val="24"/>
          <w:szCs w:val="24"/>
          <w:lang w:val="kk-KZ"/>
        </w:rPr>
        <w:t>3. Найман, керейіт және жалайырлардың    этникалық     сипаттамасы туралы    ғылыми пікір-талас.</w:t>
      </w:r>
    </w:p>
    <w:p w:rsidR="002D5361" w:rsidRPr="00C97C75" w:rsidRDefault="002D5361" w:rsidP="002D5361">
      <w:pPr>
        <w:shd w:val="clear" w:color="auto" w:fill="FFFFFF"/>
        <w:tabs>
          <w:tab w:val="left" w:pos="9498"/>
        </w:tabs>
        <w:spacing w:line="317" w:lineRule="exact"/>
        <w:jc w:val="both"/>
        <w:rPr>
          <w:b/>
          <w:color w:val="000000"/>
          <w:spacing w:val="1"/>
          <w:sz w:val="24"/>
          <w:szCs w:val="24"/>
          <w:u w:val="single"/>
          <w:lang w:val="kk-KZ"/>
        </w:rPr>
      </w:pPr>
      <w:r w:rsidRPr="00C97C75">
        <w:rPr>
          <w:b/>
          <w:color w:val="000000"/>
          <w:spacing w:val="1"/>
          <w:sz w:val="24"/>
          <w:szCs w:val="24"/>
          <w:u w:val="single"/>
          <w:lang w:val="kk-KZ"/>
        </w:rPr>
        <w:t>Негізгі әдебиет:</w:t>
      </w:r>
    </w:p>
    <w:p w:rsidR="002D5361" w:rsidRPr="00C97C75" w:rsidRDefault="002D5361" w:rsidP="002D5361">
      <w:pPr>
        <w:widowControl/>
        <w:numPr>
          <w:ilvl w:val="0"/>
          <w:numId w:val="18"/>
        </w:numPr>
        <w:autoSpaceDE/>
        <w:autoSpaceDN/>
        <w:adjustRightInd/>
        <w:jc w:val="both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>Ахинжанов С.М. Кыпчаки в истории средневекового казахстана. – Алма-ата, 1989.</w:t>
      </w:r>
    </w:p>
    <w:p w:rsidR="002D5361" w:rsidRPr="00C97C75" w:rsidRDefault="002D5361" w:rsidP="002D5361">
      <w:pPr>
        <w:widowControl/>
        <w:numPr>
          <w:ilvl w:val="0"/>
          <w:numId w:val="18"/>
        </w:numPr>
        <w:autoSpaceDE/>
        <w:autoSpaceDN/>
        <w:adjustRightInd/>
        <w:jc w:val="both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>Бартольд В.В. Туркестан в эпоху монгольского нашествия. Соч. Т.1. - М., 1963.</w:t>
      </w:r>
    </w:p>
    <w:p w:rsidR="002D5361" w:rsidRPr="00C97C75" w:rsidRDefault="002D5361" w:rsidP="002D5361">
      <w:pPr>
        <w:widowControl/>
        <w:numPr>
          <w:ilvl w:val="0"/>
          <w:numId w:val="18"/>
        </w:numPr>
        <w:autoSpaceDE/>
        <w:autoSpaceDN/>
        <w:adjustRightInd/>
        <w:jc w:val="both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 xml:space="preserve">Бартольд В.В. Двенадцать лекции по истории турецких народов Средней     Азии. Соч. Т. 5. – М., 1968. </w:t>
      </w:r>
    </w:p>
    <w:p w:rsidR="002D5361" w:rsidRPr="00C97C75" w:rsidRDefault="002D5361" w:rsidP="002D5361">
      <w:pPr>
        <w:widowControl/>
        <w:numPr>
          <w:ilvl w:val="0"/>
          <w:numId w:val="18"/>
        </w:numPr>
        <w:autoSpaceDE/>
        <w:autoSpaceDN/>
        <w:adjustRightInd/>
        <w:jc w:val="both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>Монғолдың құпия шежіресі. - Өлгий, 1979.</w:t>
      </w:r>
    </w:p>
    <w:p w:rsidR="002D5361" w:rsidRPr="00C97C75" w:rsidRDefault="002D5361" w:rsidP="002D5361">
      <w:pPr>
        <w:widowControl/>
        <w:numPr>
          <w:ilvl w:val="0"/>
          <w:numId w:val="18"/>
        </w:numPr>
        <w:autoSpaceDE/>
        <w:autoSpaceDN/>
        <w:adjustRightInd/>
        <w:jc w:val="both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>Рашид-ад Дин. Сборник летописей. Т.1. Кн. 1-2. – М.-Л., 1952.</w:t>
      </w:r>
    </w:p>
    <w:p w:rsidR="002D5361" w:rsidRPr="00C97C75" w:rsidRDefault="002D5361" w:rsidP="00733299">
      <w:pPr>
        <w:shd w:val="clear" w:color="auto" w:fill="FFFFFF"/>
        <w:tabs>
          <w:tab w:val="left" w:pos="9498"/>
        </w:tabs>
        <w:spacing w:line="317" w:lineRule="exact"/>
        <w:jc w:val="both"/>
        <w:rPr>
          <w:b/>
          <w:color w:val="000000"/>
          <w:spacing w:val="1"/>
          <w:sz w:val="24"/>
          <w:szCs w:val="24"/>
          <w:u w:val="single"/>
          <w:lang w:val="kk-KZ"/>
        </w:rPr>
      </w:pPr>
      <w:r w:rsidRPr="00C97C75">
        <w:rPr>
          <w:b/>
          <w:color w:val="000000"/>
          <w:spacing w:val="1"/>
          <w:sz w:val="24"/>
          <w:szCs w:val="24"/>
          <w:u w:val="single"/>
          <w:lang w:val="kk-KZ"/>
        </w:rPr>
        <w:t>Қосымша әдебиет:</w:t>
      </w:r>
    </w:p>
    <w:p w:rsidR="002D5361" w:rsidRPr="00C97C75" w:rsidRDefault="002D5361" w:rsidP="002D5361">
      <w:pPr>
        <w:widowControl/>
        <w:numPr>
          <w:ilvl w:val="0"/>
          <w:numId w:val="19"/>
        </w:numPr>
        <w:autoSpaceDE/>
        <w:autoSpaceDN/>
        <w:adjustRightInd/>
        <w:jc w:val="both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>Аманжолов С.А. Вопросы диалектологии и истории казахского языка. – Алма-ата, 1959.</w:t>
      </w:r>
    </w:p>
    <w:p w:rsidR="002D5361" w:rsidRPr="00C97C75" w:rsidRDefault="002D5361" w:rsidP="002D5361">
      <w:pPr>
        <w:widowControl/>
        <w:numPr>
          <w:ilvl w:val="0"/>
          <w:numId w:val="19"/>
        </w:numPr>
        <w:autoSpaceDE/>
        <w:autoSpaceDN/>
        <w:adjustRightInd/>
        <w:jc w:val="both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>Аристов Н.А. Заметки об этническом составе тюркских племен и народностей и сведения об их численности // живая старина. – СПб., 1896.- Вып. 3-4.</w:t>
      </w:r>
    </w:p>
    <w:p w:rsidR="002D5361" w:rsidRPr="00C97C75" w:rsidRDefault="002D5361" w:rsidP="002D5361">
      <w:pPr>
        <w:widowControl/>
        <w:numPr>
          <w:ilvl w:val="0"/>
          <w:numId w:val="19"/>
        </w:numPr>
        <w:autoSpaceDE/>
        <w:autoSpaceDN/>
        <w:adjustRightInd/>
        <w:jc w:val="both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lastRenderedPageBreak/>
        <w:t>Бартольд В.В. Киргизы. Исторический очерк. Соч. Т.2. Ч. 1. - М., 1963.</w:t>
      </w:r>
    </w:p>
    <w:p w:rsidR="002D5361" w:rsidRPr="00C97C75" w:rsidRDefault="002D5361" w:rsidP="002D5361">
      <w:pPr>
        <w:widowControl/>
        <w:numPr>
          <w:ilvl w:val="0"/>
          <w:numId w:val="19"/>
        </w:numPr>
        <w:autoSpaceDE/>
        <w:autoSpaceDN/>
        <w:adjustRightInd/>
        <w:jc w:val="both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>Викторова Л.Л. К вопросу о найманской теории происхождения монгольского литературного языка и письменности (</w:t>
      </w:r>
      <w:r w:rsidRPr="00C97C75">
        <w:rPr>
          <w:sz w:val="24"/>
          <w:szCs w:val="24"/>
          <w:lang w:val="en-US"/>
        </w:rPr>
        <w:t>XII</w:t>
      </w:r>
      <w:r w:rsidRPr="00C97C75">
        <w:rPr>
          <w:sz w:val="24"/>
          <w:szCs w:val="24"/>
        </w:rPr>
        <w:t>-</w:t>
      </w:r>
      <w:r w:rsidRPr="00C97C75">
        <w:rPr>
          <w:sz w:val="24"/>
          <w:szCs w:val="24"/>
          <w:lang w:val="en-US"/>
        </w:rPr>
        <w:t>XIII</w:t>
      </w:r>
      <w:r w:rsidRPr="00C97C75">
        <w:rPr>
          <w:sz w:val="24"/>
          <w:szCs w:val="24"/>
          <w:lang w:val="kk-KZ"/>
        </w:rPr>
        <w:t xml:space="preserve"> вв.) // Ученые записки ЛГУ. – 1961. - № 305. Серия востоковедческих наук. – Вып 12. – С. 137-155.</w:t>
      </w:r>
    </w:p>
    <w:p w:rsidR="002D5361" w:rsidRPr="00C97C75" w:rsidRDefault="002D5361" w:rsidP="002D5361">
      <w:pPr>
        <w:widowControl/>
        <w:numPr>
          <w:ilvl w:val="0"/>
          <w:numId w:val="19"/>
        </w:numPr>
        <w:autoSpaceDE/>
        <w:autoSpaceDN/>
        <w:adjustRightInd/>
        <w:jc w:val="both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>Владимирцев Б.Я. Общественный строй монголов. Монгольский кочевой феодализм. – М., 1934.</w:t>
      </w:r>
    </w:p>
    <w:p w:rsidR="002D5361" w:rsidRPr="00C97C75" w:rsidRDefault="002D5361" w:rsidP="002D5361">
      <w:pPr>
        <w:widowControl/>
        <w:numPr>
          <w:ilvl w:val="0"/>
          <w:numId w:val="19"/>
        </w:numPr>
        <w:autoSpaceDE/>
        <w:autoSpaceDN/>
        <w:adjustRightInd/>
        <w:jc w:val="both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>Востров В.В., Муканов М.С. родоплеменной состав и раселение казахов. – Алма-Ата, 1968.</w:t>
      </w:r>
    </w:p>
    <w:p w:rsidR="002D5361" w:rsidRPr="00C97C75" w:rsidRDefault="002D5361" w:rsidP="002D5361">
      <w:pPr>
        <w:widowControl/>
        <w:numPr>
          <w:ilvl w:val="0"/>
          <w:numId w:val="19"/>
        </w:numPr>
        <w:autoSpaceDE/>
        <w:autoSpaceDN/>
        <w:adjustRightInd/>
        <w:jc w:val="both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>Көмеков Б.Е. Қыпшақ қағандығы // Қазақ тарихы. – 1993. - № 1.</w:t>
      </w:r>
    </w:p>
    <w:p w:rsidR="002D5361" w:rsidRPr="00C97C75" w:rsidRDefault="002D5361" w:rsidP="002D5361">
      <w:pPr>
        <w:widowControl/>
        <w:numPr>
          <w:ilvl w:val="0"/>
          <w:numId w:val="19"/>
        </w:numPr>
        <w:autoSpaceDE/>
        <w:autoSpaceDN/>
        <w:adjustRightInd/>
        <w:jc w:val="both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 xml:space="preserve">Материалы по истории туркмен и Туркмении. Т.1. </w:t>
      </w:r>
      <w:r w:rsidRPr="00C97C75">
        <w:rPr>
          <w:sz w:val="24"/>
          <w:szCs w:val="24"/>
          <w:lang w:val="en-US"/>
        </w:rPr>
        <w:t>VII</w:t>
      </w:r>
      <w:r w:rsidRPr="00C97C75">
        <w:rPr>
          <w:sz w:val="24"/>
          <w:szCs w:val="24"/>
        </w:rPr>
        <w:t>-</w:t>
      </w:r>
      <w:r w:rsidRPr="00C97C75">
        <w:rPr>
          <w:sz w:val="24"/>
          <w:szCs w:val="24"/>
          <w:lang w:val="en-US"/>
        </w:rPr>
        <w:t>XV</w:t>
      </w:r>
      <w:r w:rsidRPr="00C97C75">
        <w:rPr>
          <w:sz w:val="24"/>
          <w:szCs w:val="24"/>
          <w:lang w:val="kk-KZ"/>
        </w:rPr>
        <w:t xml:space="preserve"> вв. Арабские и персидские источники. – М.-Л., 1939.</w:t>
      </w:r>
    </w:p>
    <w:p w:rsidR="002D5361" w:rsidRPr="00C97C75" w:rsidRDefault="002D5361" w:rsidP="002D5361">
      <w:pPr>
        <w:widowControl/>
        <w:numPr>
          <w:ilvl w:val="0"/>
          <w:numId w:val="19"/>
        </w:numPr>
        <w:autoSpaceDE/>
        <w:autoSpaceDN/>
        <w:adjustRightInd/>
        <w:jc w:val="both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>Петрушевский И.П. Рашид ад-дин и его исторический труд // Рашид ад-Дин. Сборник летописей. Т.1. Кн. 1-2. – М.-Л., 1952.</w:t>
      </w:r>
    </w:p>
    <w:p w:rsidR="002D5361" w:rsidRPr="00C97C75" w:rsidRDefault="002D5361" w:rsidP="002D5361">
      <w:pPr>
        <w:widowControl/>
        <w:numPr>
          <w:ilvl w:val="0"/>
          <w:numId w:val="19"/>
        </w:numPr>
        <w:autoSpaceDE/>
        <w:autoSpaceDN/>
        <w:adjustRightInd/>
        <w:jc w:val="both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>Потанин Г.Н. Очерки Северо-Западной Монголии. – СПб., 1883.</w:t>
      </w:r>
    </w:p>
    <w:p w:rsidR="002D5361" w:rsidRPr="00C97C75" w:rsidRDefault="002D5361" w:rsidP="002D5361">
      <w:pPr>
        <w:widowControl/>
        <w:numPr>
          <w:ilvl w:val="0"/>
          <w:numId w:val="19"/>
        </w:numPr>
        <w:autoSpaceDE/>
        <w:autoSpaceDN/>
        <w:adjustRightInd/>
        <w:jc w:val="both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>Томпиев К.К. О тюркских племенах и народах Азии и Европы. – Алматы, 2010.</w:t>
      </w:r>
    </w:p>
    <w:p w:rsidR="002D5361" w:rsidRPr="00C97C75" w:rsidRDefault="002D5361" w:rsidP="002D5361">
      <w:pPr>
        <w:rPr>
          <w:sz w:val="24"/>
          <w:szCs w:val="24"/>
          <w:lang w:val="kk-KZ"/>
        </w:rPr>
      </w:pPr>
    </w:p>
    <w:p w:rsidR="00574BDD" w:rsidRPr="00C97C75" w:rsidRDefault="00574BDD" w:rsidP="00376799">
      <w:pPr>
        <w:jc w:val="both"/>
        <w:rPr>
          <w:b/>
          <w:sz w:val="24"/>
          <w:szCs w:val="24"/>
          <w:lang w:val="kk-KZ"/>
        </w:rPr>
      </w:pPr>
    </w:p>
    <w:p w:rsidR="00574BDD" w:rsidRPr="00C97C75" w:rsidRDefault="00E91619" w:rsidP="00376799">
      <w:pPr>
        <w:jc w:val="both"/>
        <w:rPr>
          <w:sz w:val="24"/>
          <w:szCs w:val="24"/>
          <w:lang w:val="kk-KZ"/>
        </w:rPr>
      </w:pPr>
      <w:r w:rsidRPr="00C97C75">
        <w:rPr>
          <w:b/>
          <w:sz w:val="24"/>
          <w:szCs w:val="24"/>
          <w:lang w:val="kk-KZ"/>
        </w:rPr>
        <w:t>Тақырып №</w:t>
      </w:r>
      <w:r w:rsidR="00574BDD" w:rsidRPr="00C97C75">
        <w:rPr>
          <w:b/>
          <w:sz w:val="24"/>
          <w:szCs w:val="24"/>
          <w:lang w:val="kk-KZ"/>
        </w:rPr>
        <w:t>11</w:t>
      </w:r>
      <w:r w:rsidRPr="00C97C75">
        <w:rPr>
          <w:b/>
          <w:sz w:val="24"/>
          <w:szCs w:val="24"/>
          <w:lang w:val="kk-KZ"/>
        </w:rPr>
        <w:t xml:space="preserve">. </w:t>
      </w:r>
      <w:r w:rsidR="00574BDD" w:rsidRPr="00C97C75">
        <w:rPr>
          <w:b/>
          <w:sz w:val="24"/>
          <w:szCs w:val="24"/>
          <w:lang w:val="kk-KZ"/>
        </w:rPr>
        <w:t>Антропологиялық деректері бойынша қазақ халқының этногенезі.</w:t>
      </w:r>
      <w:r w:rsidR="00574BDD" w:rsidRPr="00C97C75">
        <w:rPr>
          <w:sz w:val="24"/>
          <w:szCs w:val="24"/>
          <w:lang w:val="kk-KZ"/>
        </w:rPr>
        <w:t xml:space="preserve"> </w:t>
      </w:r>
    </w:p>
    <w:p w:rsidR="00560203" w:rsidRPr="00400DC0" w:rsidRDefault="00400DC0" w:rsidP="00754B12">
      <w:pPr>
        <w:jc w:val="both"/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Мақсаты: </w:t>
      </w:r>
      <w:r>
        <w:rPr>
          <w:sz w:val="24"/>
          <w:szCs w:val="24"/>
          <w:lang w:val="kk-KZ"/>
        </w:rPr>
        <w:t>қазақ халқының ерте заманнан қазіргі кезеңге дейінгі этногенетикалық даму үрдістерінің антропологиялық тұрғыдан зерттелу деңгейін және антропологиялық сипаттамасын талдау.</w:t>
      </w:r>
    </w:p>
    <w:p w:rsidR="00560203" w:rsidRDefault="00560203" w:rsidP="00754B12">
      <w:pPr>
        <w:jc w:val="both"/>
        <w:rPr>
          <w:b/>
          <w:sz w:val="24"/>
          <w:szCs w:val="24"/>
          <w:lang w:val="kk-KZ"/>
        </w:rPr>
      </w:pPr>
    </w:p>
    <w:p w:rsidR="00754B12" w:rsidRPr="00574B77" w:rsidRDefault="00754B12" w:rsidP="00754B12">
      <w:pPr>
        <w:jc w:val="both"/>
        <w:rPr>
          <w:b/>
          <w:sz w:val="24"/>
          <w:szCs w:val="24"/>
          <w:lang w:val="kk-KZ"/>
        </w:rPr>
      </w:pPr>
      <w:r w:rsidRPr="00574B77">
        <w:rPr>
          <w:b/>
          <w:sz w:val="24"/>
          <w:szCs w:val="24"/>
          <w:lang w:val="kk-KZ"/>
        </w:rPr>
        <w:t>Тақырыптың негізгі сұрақтары:</w:t>
      </w:r>
    </w:p>
    <w:p w:rsidR="00754B12" w:rsidRPr="00C97C75" w:rsidRDefault="00754B12" w:rsidP="00754B12">
      <w:pPr>
        <w:jc w:val="both"/>
        <w:rPr>
          <w:sz w:val="24"/>
          <w:szCs w:val="24"/>
          <w:lang w:val="kk-KZ"/>
        </w:rPr>
      </w:pPr>
    </w:p>
    <w:p w:rsidR="00574BDD" w:rsidRPr="00C97C75" w:rsidRDefault="00574BDD" w:rsidP="00574BDD">
      <w:pPr>
        <w:shd w:val="clear" w:color="auto" w:fill="FFFFFF"/>
        <w:spacing w:before="5"/>
        <w:ind w:right="24"/>
        <w:jc w:val="both"/>
        <w:rPr>
          <w:noProof/>
          <w:color w:val="000000"/>
          <w:spacing w:val="-1"/>
          <w:sz w:val="24"/>
          <w:szCs w:val="24"/>
          <w:lang w:val="kk-KZ"/>
        </w:rPr>
      </w:pPr>
      <w:r w:rsidRPr="00C97C75">
        <w:rPr>
          <w:noProof/>
          <w:color w:val="000000"/>
          <w:spacing w:val="-1"/>
          <w:sz w:val="24"/>
          <w:szCs w:val="24"/>
          <w:lang w:val="kk-KZ"/>
        </w:rPr>
        <w:t>1.Қазақтардың антропологиялық сипаттамасы.</w:t>
      </w:r>
    </w:p>
    <w:p w:rsidR="00574BDD" w:rsidRPr="00C97C75" w:rsidRDefault="00574BDD" w:rsidP="00574BDD">
      <w:pPr>
        <w:shd w:val="clear" w:color="auto" w:fill="FFFFFF"/>
        <w:spacing w:before="5"/>
        <w:ind w:right="24"/>
        <w:jc w:val="both"/>
        <w:rPr>
          <w:noProof/>
          <w:color w:val="000000"/>
          <w:spacing w:val="-1"/>
          <w:sz w:val="24"/>
          <w:szCs w:val="24"/>
          <w:lang w:val="kk-KZ"/>
        </w:rPr>
      </w:pPr>
      <w:r w:rsidRPr="00C97C75">
        <w:rPr>
          <w:noProof/>
          <w:color w:val="000000"/>
          <w:spacing w:val="-1"/>
          <w:sz w:val="24"/>
          <w:szCs w:val="24"/>
          <w:lang w:val="kk-KZ"/>
        </w:rPr>
        <w:t>2.Қазақтардың арғы ата-бабаларының түр-тұрпаты.</w:t>
      </w:r>
    </w:p>
    <w:p w:rsidR="00574BDD" w:rsidRPr="00C97C75" w:rsidRDefault="00574BDD" w:rsidP="00574BDD">
      <w:pPr>
        <w:shd w:val="clear" w:color="auto" w:fill="FFFFFF"/>
        <w:spacing w:before="5"/>
        <w:ind w:left="5" w:right="24" w:hanging="5"/>
        <w:jc w:val="both"/>
        <w:rPr>
          <w:noProof/>
          <w:color w:val="000000"/>
          <w:spacing w:val="-1"/>
          <w:sz w:val="24"/>
          <w:szCs w:val="24"/>
          <w:lang w:val="kk-KZ"/>
        </w:rPr>
      </w:pPr>
      <w:r w:rsidRPr="00C97C75">
        <w:rPr>
          <w:noProof/>
          <w:color w:val="000000"/>
          <w:spacing w:val="-1"/>
          <w:sz w:val="24"/>
          <w:szCs w:val="24"/>
          <w:lang w:val="kk-KZ"/>
        </w:rPr>
        <w:t>3. Қазақтардың бергі ата-бабаларының түр-тұрпаты.</w:t>
      </w:r>
    </w:p>
    <w:p w:rsidR="00733299" w:rsidRPr="00C97C75" w:rsidRDefault="00733299" w:rsidP="00733299">
      <w:pPr>
        <w:shd w:val="clear" w:color="auto" w:fill="FFFFFF"/>
        <w:tabs>
          <w:tab w:val="left" w:pos="9498"/>
        </w:tabs>
        <w:spacing w:line="317" w:lineRule="exact"/>
        <w:jc w:val="both"/>
        <w:rPr>
          <w:b/>
          <w:color w:val="000000"/>
          <w:spacing w:val="1"/>
          <w:sz w:val="24"/>
          <w:szCs w:val="24"/>
          <w:u w:val="single"/>
          <w:lang w:val="kk-KZ"/>
        </w:rPr>
      </w:pPr>
    </w:p>
    <w:p w:rsidR="002D5361" w:rsidRPr="00C97C75" w:rsidRDefault="002D5361" w:rsidP="00733299">
      <w:pPr>
        <w:shd w:val="clear" w:color="auto" w:fill="FFFFFF"/>
        <w:tabs>
          <w:tab w:val="left" w:pos="9498"/>
        </w:tabs>
        <w:spacing w:line="317" w:lineRule="exact"/>
        <w:jc w:val="both"/>
        <w:rPr>
          <w:b/>
          <w:color w:val="000000"/>
          <w:spacing w:val="1"/>
          <w:sz w:val="24"/>
          <w:szCs w:val="24"/>
          <w:u w:val="single"/>
          <w:lang w:val="kk-KZ"/>
        </w:rPr>
      </w:pPr>
      <w:r w:rsidRPr="00C97C75">
        <w:rPr>
          <w:b/>
          <w:color w:val="000000"/>
          <w:spacing w:val="1"/>
          <w:sz w:val="24"/>
          <w:szCs w:val="24"/>
          <w:u w:val="single"/>
          <w:lang w:val="kk-KZ"/>
        </w:rPr>
        <w:t>Негізгі әдебиет:</w:t>
      </w:r>
    </w:p>
    <w:p w:rsidR="002D5361" w:rsidRPr="00C97C75" w:rsidRDefault="002D5361" w:rsidP="002D5361">
      <w:pPr>
        <w:widowControl/>
        <w:numPr>
          <w:ilvl w:val="0"/>
          <w:numId w:val="16"/>
        </w:numPr>
        <w:autoSpaceDE/>
        <w:autoSpaceDN/>
        <w:adjustRightInd/>
        <w:jc w:val="both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>Байпаков К.М., Таймагамбетов Ж.К., Жумагамбетов Т. Археология Казахстана. – Алматы, 2006.</w:t>
      </w:r>
    </w:p>
    <w:p w:rsidR="002D5361" w:rsidRPr="00C97C75" w:rsidRDefault="002D5361" w:rsidP="002D5361">
      <w:pPr>
        <w:widowControl/>
        <w:numPr>
          <w:ilvl w:val="0"/>
          <w:numId w:val="16"/>
        </w:numPr>
        <w:autoSpaceDE/>
        <w:autoSpaceDN/>
        <w:adjustRightInd/>
        <w:jc w:val="both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>Гинзбург В.В., Трофимова Т.А. Палеоантропология Средней Азии. – М.,  1972.</w:t>
      </w:r>
    </w:p>
    <w:p w:rsidR="002D5361" w:rsidRPr="00C97C75" w:rsidRDefault="002D5361" w:rsidP="002D5361">
      <w:pPr>
        <w:widowControl/>
        <w:numPr>
          <w:ilvl w:val="0"/>
          <w:numId w:val="16"/>
        </w:numPr>
        <w:autoSpaceDE/>
        <w:autoSpaceDN/>
        <w:adjustRightInd/>
        <w:jc w:val="both"/>
        <w:rPr>
          <w:sz w:val="24"/>
          <w:szCs w:val="24"/>
        </w:rPr>
      </w:pPr>
      <w:r w:rsidRPr="00C97C75">
        <w:rPr>
          <w:sz w:val="24"/>
          <w:szCs w:val="24"/>
          <w:lang w:val="kk-KZ"/>
        </w:rPr>
        <w:t>Исмагулов О.И. Население Казахстана от эпохи бронзы до современности. - Алма-Ата, 1970.</w:t>
      </w:r>
    </w:p>
    <w:p w:rsidR="002D5361" w:rsidRPr="00C97C75" w:rsidRDefault="002D5361" w:rsidP="002D5361">
      <w:pPr>
        <w:widowControl/>
        <w:numPr>
          <w:ilvl w:val="0"/>
          <w:numId w:val="16"/>
        </w:numPr>
        <w:autoSpaceDE/>
        <w:autoSpaceDN/>
        <w:adjustRightInd/>
        <w:jc w:val="both"/>
        <w:rPr>
          <w:sz w:val="24"/>
          <w:szCs w:val="24"/>
        </w:rPr>
      </w:pPr>
      <w:r w:rsidRPr="00C97C75">
        <w:rPr>
          <w:sz w:val="24"/>
          <w:szCs w:val="24"/>
          <w:lang w:val="kk-KZ"/>
        </w:rPr>
        <w:t>Исмагулов О.И. Этническая антропология казахов. - Алма-Ата, 1982.</w:t>
      </w:r>
    </w:p>
    <w:p w:rsidR="002D5361" w:rsidRPr="00C97C75" w:rsidRDefault="002D5361" w:rsidP="002D5361">
      <w:pPr>
        <w:widowControl/>
        <w:numPr>
          <w:ilvl w:val="0"/>
          <w:numId w:val="16"/>
        </w:numPr>
        <w:autoSpaceDE/>
        <w:autoSpaceDN/>
        <w:adjustRightInd/>
        <w:jc w:val="both"/>
        <w:rPr>
          <w:sz w:val="24"/>
          <w:szCs w:val="24"/>
        </w:rPr>
      </w:pPr>
      <w:r w:rsidRPr="00C97C75">
        <w:rPr>
          <w:sz w:val="24"/>
          <w:szCs w:val="24"/>
          <w:lang w:val="kk-KZ"/>
        </w:rPr>
        <w:t xml:space="preserve">Исмагулов О.И. </w:t>
      </w:r>
      <w:r w:rsidRPr="00C97C75">
        <w:rPr>
          <w:i/>
          <w:iCs/>
          <w:noProof/>
          <w:color w:val="000000"/>
          <w:spacing w:val="2"/>
          <w:sz w:val="24"/>
          <w:szCs w:val="24"/>
        </w:rPr>
        <w:t xml:space="preserve">. </w:t>
      </w:r>
      <w:r w:rsidRPr="00C97C75">
        <w:rPr>
          <w:noProof/>
          <w:color w:val="000000"/>
          <w:spacing w:val="2"/>
          <w:sz w:val="24"/>
          <w:szCs w:val="24"/>
        </w:rPr>
        <w:t>Этническая геногеография Казахстана (серологические исследо</w:t>
      </w:r>
      <w:r w:rsidRPr="00C97C75">
        <w:rPr>
          <w:noProof/>
          <w:color w:val="000000"/>
          <w:spacing w:val="4"/>
          <w:sz w:val="24"/>
          <w:szCs w:val="24"/>
        </w:rPr>
        <w:t xml:space="preserve">вания). </w:t>
      </w:r>
      <w:r w:rsidRPr="00C97C75">
        <w:rPr>
          <w:noProof/>
          <w:color w:val="000000"/>
          <w:spacing w:val="4"/>
          <w:sz w:val="24"/>
          <w:szCs w:val="24"/>
          <w:lang w:val="kk-KZ"/>
        </w:rPr>
        <w:t xml:space="preserve">- </w:t>
      </w:r>
      <w:r w:rsidRPr="00C97C75">
        <w:rPr>
          <w:noProof/>
          <w:color w:val="000000"/>
          <w:spacing w:val="4"/>
          <w:sz w:val="24"/>
          <w:szCs w:val="24"/>
        </w:rPr>
        <w:t>Алма-Ата, 1977.</w:t>
      </w:r>
    </w:p>
    <w:p w:rsidR="002D5361" w:rsidRPr="00C97C75" w:rsidRDefault="002D5361" w:rsidP="002D5361">
      <w:pPr>
        <w:widowControl/>
        <w:numPr>
          <w:ilvl w:val="0"/>
          <w:numId w:val="16"/>
        </w:numPr>
        <w:autoSpaceDE/>
        <w:autoSpaceDN/>
        <w:adjustRightInd/>
        <w:jc w:val="both"/>
        <w:rPr>
          <w:noProof/>
          <w:color w:val="000000"/>
          <w:spacing w:val="4"/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>Исмагулов О.И., Сихимбаева К.Б.</w:t>
      </w:r>
      <w:r w:rsidRPr="00C97C75">
        <w:rPr>
          <w:noProof/>
          <w:color w:val="000000"/>
          <w:spacing w:val="4"/>
          <w:sz w:val="24"/>
          <w:szCs w:val="24"/>
        </w:rPr>
        <w:t xml:space="preserve">Этническая одонтология Казахстана. </w:t>
      </w:r>
      <w:r w:rsidRPr="00C97C75">
        <w:rPr>
          <w:noProof/>
          <w:color w:val="000000"/>
          <w:spacing w:val="4"/>
          <w:sz w:val="24"/>
          <w:szCs w:val="24"/>
          <w:lang w:val="kk-KZ"/>
        </w:rPr>
        <w:t xml:space="preserve">- </w:t>
      </w:r>
      <w:r w:rsidRPr="00C97C75">
        <w:rPr>
          <w:noProof/>
          <w:color w:val="000000"/>
          <w:spacing w:val="4"/>
          <w:sz w:val="24"/>
          <w:szCs w:val="24"/>
        </w:rPr>
        <w:t>Алма-Ата, 1989.</w:t>
      </w:r>
    </w:p>
    <w:p w:rsidR="002D5361" w:rsidRPr="00C97C75" w:rsidRDefault="002D5361" w:rsidP="002D5361">
      <w:pPr>
        <w:shd w:val="clear" w:color="auto" w:fill="FFFFFF"/>
        <w:ind w:left="5" w:right="53"/>
        <w:jc w:val="both"/>
        <w:rPr>
          <w:b/>
          <w:color w:val="000000"/>
          <w:spacing w:val="1"/>
          <w:sz w:val="24"/>
          <w:szCs w:val="24"/>
          <w:u w:val="single"/>
          <w:lang w:val="kk-KZ"/>
        </w:rPr>
      </w:pPr>
      <w:r w:rsidRPr="00C97C75">
        <w:rPr>
          <w:i/>
          <w:iCs/>
          <w:noProof/>
          <w:color w:val="000000"/>
          <w:spacing w:val="-1"/>
          <w:w w:val="93"/>
          <w:sz w:val="24"/>
          <w:szCs w:val="24"/>
          <w:lang w:val="kk-KZ"/>
        </w:rPr>
        <w:t xml:space="preserve"> </w:t>
      </w:r>
      <w:r w:rsidRPr="00C97C75">
        <w:rPr>
          <w:b/>
          <w:color w:val="000000"/>
          <w:spacing w:val="1"/>
          <w:sz w:val="24"/>
          <w:szCs w:val="24"/>
          <w:u w:val="single"/>
          <w:lang w:val="kk-KZ"/>
        </w:rPr>
        <w:t>Қосымша әдебиет:</w:t>
      </w:r>
    </w:p>
    <w:p w:rsidR="002D5361" w:rsidRPr="00C97C75" w:rsidRDefault="002D5361" w:rsidP="002D5361">
      <w:pPr>
        <w:numPr>
          <w:ilvl w:val="0"/>
          <w:numId w:val="17"/>
        </w:numPr>
        <w:shd w:val="clear" w:color="auto" w:fill="FFFFFF"/>
        <w:autoSpaceDE/>
        <w:autoSpaceDN/>
        <w:adjustRightInd/>
        <w:ind w:right="53"/>
        <w:jc w:val="both"/>
        <w:rPr>
          <w:sz w:val="24"/>
          <w:szCs w:val="24"/>
        </w:rPr>
      </w:pPr>
      <w:r w:rsidRPr="00C97C75">
        <w:rPr>
          <w:sz w:val="24"/>
          <w:szCs w:val="24"/>
          <w:lang w:val="kk-KZ"/>
        </w:rPr>
        <w:t>Гинзбург В.В. Древнее население восточных и центральных районов Казахской ССР по данным антропологии // Труды ИЭ АН СССР. Т.</w:t>
      </w:r>
      <w:r w:rsidRPr="00C97C75">
        <w:rPr>
          <w:sz w:val="24"/>
          <w:szCs w:val="24"/>
          <w:lang w:val="en-US"/>
        </w:rPr>
        <w:t>XXIII</w:t>
      </w:r>
      <w:r w:rsidRPr="00C97C75">
        <w:rPr>
          <w:sz w:val="24"/>
          <w:szCs w:val="24"/>
          <w:lang w:val="kk-KZ"/>
        </w:rPr>
        <w:t>. – М., 1956. – С. 116-123.</w:t>
      </w:r>
    </w:p>
    <w:p w:rsidR="002D5361" w:rsidRPr="00C97C75" w:rsidRDefault="002D5361" w:rsidP="002D5361">
      <w:pPr>
        <w:numPr>
          <w:ilvl w:val="0"/>
          <w:numId w:val="17"/>
        </w:numPr>
        <w:shd w:val="clear" w:color="auto" w:fill="FFFFFF"/>
        <w:autoSpaceDE/>
        <w:autoSpaceDN/>
        <w:adjustRightInd/>
        <w:ind w:right="53"/>
        <w:jc w:val="both"/>
        <w:rPr>
          <w:sz w:val="24"/>
          <w:szCs w:val="24"/>
        </w:rPr>
      </w:pPr>
      <w:r w:rsidRPr="00C97C75">
        <w:rPr>
          <w:sz w:val="24"/>
          <w:szCs w:val="24"/>
          <w:lang w:val="kk-KZ"/>
        </w:rPr>
        <w:t xml:space="preserve">Гинзбург В.В. Краниологические материалы из Северного Казахстана и вопросы происхождения ранних тюркских кочевников // Доклады советской делегации на </w:t>
      </w:r>
      <w:r w:rsidRPr="00C97C75">
        <w:rPr>
          <w:sz w:val="24"/>
          <w:szCs w:val="24"/>
          <w:lang w:val="en-US"/>
        </w:rPr>
        <w:t>VI</w:t>
      </w:r>
      <w:r w:rsidRPr="00C97C75">
        <w:rPr>
          <w:sz w:val="24"/>
          <w:szCs w:val="24"/>
          <w:lang w:val="kk-KZ"/>
        </w:rPr>
        <w:t xml:space="preserve"> Международном конгрессе антропологов и этнографов. М.  1966. – 12 с. </w:t>
      </w:r>
    </w:p>
    <w:p w:rsidR="002D5361" w:rsidRPr="00C97C75" w:rsidRDefault="002D5361" w:rsidP="002D5361">
      <w:pPr>
        <w:numPr>
          <w:ilvl w:val="0"/>
          <w:numId w:val="17"/>
        </w:numPr>
        <w:shd w:val="clear" w:color="auto" w:fill="FFFFFF"/>
        <w:autoSpaceDE/>
        <w:autoSpaceDN/>
        <w:adjustRightInd/>
        <w:ind w:right="53"/>
        <w:jc w:val="both"/>
        <w:rPr>
          <w:color w:val="000000"/>
          <w:spacing w:val="1"/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>Исмагулова А. О. Краниологические материалы современных казахов Западно-Казахстанской области // Известия НАН РК. Серия обществ. Наук. – 1994. - № 3.</w:t>
      </w:r>
      <w:r w:rsidRPr="00C97C75">
        <w:rPr>
          <w:color w:val="000000"/>
          <w:spacing w:val="1"/>
          <w:sz w:val="24"/>
          <w:szCs w:val="24"/>
          <w:lang w:val="kk-KZ"/>
        </w:rPr>
        <w:t xml:space="preserve"> </w:t>
      </w:r>
    </w:p>
    <w:p w:rsidR="002D5361" w:rsidRPr="00C97C75" w:rsidRDefault="002D5361" w:rsidP="002D5361">
      <w:pPr>
        <w:numPr>
          <w:ilvl w:val="0"/>
          <w:numId w:val="17"/>
        </w:numPr>
        <w:shd w:val="clear" w:color="auto" w:fill="FFFFFF"/>
        <w:autoSpaceDE/>
        <w:autoSpaceDN/>
        <w:adjustRightInd/>
        <w:ind w:right="53"/>
        <w:jc w:val="both"/>
        <w:rPr>
          <w:color w:val="000000"/>
          <w:spacing w:val="1"/>
          <w:sz w:val="24"/>
          <w:szCs w:val="24"/>
          <w:lang w:val="kk-KZ"/>
        </w:rPr>
      </w:pPr>
      <w:r w:rsidRPr="00C97C75">
        <w:rPr>
          <w:color w:val="000000"/>
          <w:spacing w:val="1"/>
          <w:sz w:val="24"/>
          <w:szCs w:val="24"/>
          <w:lang w:val="kk-KZ"/>
        </w:rPr>
        <w:t>Ошанин Л.В., Зезенкова В.Я. Вопросы этногенеза народов Средней Азии в свете данных антропологии. – Ташкент, 1953.</w:t>
      </w:r>
    </w:p>
    <w:p w:rsidR="00574BDD" w:rsidRPr="00C97C75" w:rsidRDefault="00574BDD" w:rsidP="00574BDD">
      <w:pPr>
        <w:ind w:left="283" w:hanging="283"/>
        <w:rPr>
          <w:color w:val="000000"/>
          <w:spacing w:val="-7"/>
          <w:sz w:val="24"/>
          <w:szCs w:val="24"/>
          <w:lang w:val="kk-KZ"/>
        </w:rPr>
      </w:pPr>
    </w:p>
    <w:p w:rsidR="00376799" w:rsidRPr="00C97C75" w:rsidRDefault="00574BDD" w:rsidP="00376799">
      <w:pPr>
        <w:jc w:val="both"/>
        <w:rPr>
          <w:b/>
          <w:sz w:val="24"/>
          <w:szCs w:val="24"/>
          <w:lang w:val="kk-KZ"/>
        </w:rPr>
      </w:pPr>
      <w:r w:rsidRPr="00C97C75">
        <w:rPr>
          <w:b/>
          <w:sz w:val="24"/>
          <w:szCs w:val="24"/>
          <w:lang w:val="kk-KZ"/>
        </w:rPr>
        <w:t>Тақырып №12</w:t>
      </w:r>
      <w:r w:rsidR="00E91619" w:rsidRPr="00C97C75">
        <w:rPr>
          <w:b/>
          <w:sz w:val="24"/>
          <w:szCs w:val="24"/>
          <w:lang w:val="kk-KZ"/>
        </w:rPr>
        <w:t>.</w:t>
      </w:r>
      <w:r w:rsidRPr="00C97C75">
        <w:rPr>
          <w:sz w:val="24"/>
          <w:szCs w:val="24"/>
          <w:lang w:val="kk-KZ"/>
        </w:rPr>
        <w:t xml:space="preserve"> </w:t>
      </w:r>
      <w:r w:rsidRPr="00C97C75">
        <w:rPr>
          <w:b/>
          <w:sz w:val="24"/>
          <w:szCs w:val="24"/>
          <w:lang w:val="kk-KZ"/>
        </w:rPr>
        <w:t>Монғол басқыншылығынан кейінгі Қазақстанның этникалық тарихы.</w:t>
      </w:r>
    </w:p>
    <w:p w:rsidR="00D73ED6" w:rsidRPr="00574B77" w:rsidRDefault="00D73ED6" w:rsidP="00D73ED6">
      <w:pPr>
        <w:jc w:val="both"/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lastRenderedPageBreak/>
        <w:t>Мақсаты:</w:t>
      </w:r>
      <w:r w:rsidRPr="00574B77">
        <w:rPr>
          <w:sz w:val="24"/>
          <w:szCs w:val="24"/>
          <w:lang w:val="kk-KZ"/>
        </w:rPr>
        <w:t>монғол дәуірінен кейінгі жергілікті этникалық құрамдағы алғашқы мемлекеттік құрылымдарды қарастыру;</w:t>
      </w:r>
    </w:p>
    <w:p w:rsidR="00D73ED6" w:rsidRPr="00574B77" w:rsidRDefault="00D73ED6" w:rsidP="00D73ED6">
      <w:pPr>
        <w:widowControl/>
        <w:numPr>
          <w:ilvl w:val="0"/>
          <w:numId w:val="35"/>
        </w:numPr>
        <w:autoSpaceDE/>
        <w:autoSpaceDN/>
        <w:adjustRightInd/>
        <w:ind w:left="0"/>
        <w:jc w:val="both"/>
        <w:rPr>
          <w:sz w:val="24"/>
          <w:szCs w:val="24"/>
          <w:lang w:val="kk-KZ"/>
        </w:rPr>
      </w:pPr>
      <w:r w:rsidRPr="00574B77">
        <w:rPr>
          <w:sz w:val="24"/>
          <w:szCs w:val="24"/>
          <w:lang w:val="kk-KZ"/>
        </w:rPr>
        <w:t>Қазақстан территориясындағы этносаяси және мәдени-шаруашылық дамудың қайта жаң</w:t>
      </w:r>
      <w:r>
        <w:rPr>
          <w:sz w:val="24"/>
          <w:szCs w:val="24"/>
          <w:lang w:val="kk-KZ"/>
        </w:rPr>
        <w:t>ғыруының ерекшеліктерін көрсету;</w:t>
      </w:r>
    </w:p>
    <w:p w:rsidR="00D73ED6" w:rsidRPr="00574B77" w:rsidRDefault="00D73ED6" w:rsidP="00D73ED6">
      <w:pPr>
        <w:jc w:val="both"/>
        <w:rPr>
          <w:sz w:val="24"/>
          <w:szCs w:val="24"/>
          <w:lang w:val="kk-KZ"/>
        </w:rPr>
      </w:pPr>
      <w:r w:rsidRPr="00574B77">
        <w:rPr>
          <w:sz w:val="24"/>
          <w:szCs w:val="24"/>
          <w:lang w:val="kk-KZ"/>
        </w:rPr>
        <w:t>- Қазақстан территориясындағы моңғол шапқыншылығының зардаптары мен маңызын терең түсіну;</w:t>
      </w:r>
    </w:p>
    <w:p w:rsidR="00D73ED6" w:rsidRPr="00574B77" w:rsidRDefault="00D73ED6" w:rsidP="00D73ED6">
      <w:pPr>
        <w:widowControl/>
        <w:numPr>
          <w:ilvl w:val="0"/>
          <w:numId w:val="35"/>
        </w:numPr>
        <w:autoSpaceDE/>
        <w:autoSpaceDN/>
        <w:adjustRightInd/>
        <w:ind w:left="0"/>
        <w:jc w:val="both"/>
        <w:rPr>
          <w:sz w:val="24"/>
          <w:szCs w:val="24"/>
          <w:lang w:val="kk-KZ"/>
        </w:rPr>
      </w:pPr>
      <w:r w:rsidRPr="00574B77">
        <w:rPr>
          <w:sz w:val="24"/>
          <w:szCs w:val="24"/>
          <w:lang w:val="kk-KZ"/>
        </w:rPr>
        <w:t>Шыңғыс хан дәуірі туралы соны зерттеулерді білу.</w:t>
      </w:r>
    </w:p>
    <w:p w:rsidR="00D73ED6" w:rsidRPr="00574B77" w:rsidRDefault="00D73ED6" w:rsidP="00D73ED6">
      <w:pPr>
        <w:jc w:val="both"/>
        <w:rPr>
          <w:sz w:val="24"/>
          <w:szCs w:val="24"/>
          <w:lang w:val="kk-KZ"/>
        </w:rPr>
      </w:pPr>
      <w:r w:rsidRPr="00574B77">
        <w:rPr>
          <w:sz w:val="24"/>
          <w:szCs w:val="24"/>
          <w:lang w:val="kk-KZ"/>
        </w:rPr>
        <w:t>- монғол дәуірінен кейінгі Қазақстан территориясындағы мемлекеттіліктің дамуын білу;</w:t>
      </w:r>
    </w:p>
    <w:p w:rsidR="00D73ED6" w:rsidRPr="00574B77" w:rsidRDefault="00D73ED6" w:rsidP="00D73ED6">
      <w:pPr>
        <w:widowControl/>
        <w:numPr>
          <w:ilvl w:val="0"/>
          <w:numId w:val="35"/>
        </w:numPr>
        <w:autoSpaceDE/>
        <w:autoSpaceDN/>
        <w:adjustRightInd/>
        <w:ind w:left="0"/>
        <w:jc w:val="both"/>
        <w:rPr>
          <w:sz w:val="24"/>
          <w:szCs w:val="24"/>
          <w:lang w:val="kk-KZ"/>
        </w:rPr>
      </w:pPr>
      <w:r w:rsidRPr="00574B77">
        <w:rPr>
          <w:sz w:val="24"/>
          <w:szCs w:val="24"/>
          <w:lang w:val="kk-KZ"/>
        </w:rPr>
        <w:t>ХІУ-ХУ ғ. этникалық үрдістердің дамуының ерекшеліктерін меңгеру.</w:t>
      </w:r>
    </w:p>
    <w:p w:rsidR="00400DC0" w:rsidRDefault="00400DC0" w:rsidP="00754B12">
      <w:pPr>
        <w:jc w:val="both"/>
        <w:rPr>
          <w:b/>
          <w:sz w:val="24"/>
          <w:szCs w:val="24"/>
          <w:lang w:val="kk-KZ"/>
        </w:rPr>
      </w:pPr>
    </w:p>
    <w:p w:rsidR="00754B12" w:rsidRPr="00574B77" w:rsidRDefault="00754B12" w:rsidP="00754B12">
      <w:pPr>
        <w:jc w:val="both"/>
        <w:rPr>
          <w:b/>
          <w:sz w:val="24"/>
          <w:szCs w:val="24"/>
          <w:lang w:val="kk-KZ"/>
        </w:rPr>
      </w:pPr>
      <w:r w:rsidRPr="00574B77">
        <w:rPr>
          <w:b/>
          <w:sz w:val="24"/>
          <w:szCs w:val="24"/>
          <w:lang w:val="kk-KZ"/>
        </w:rPr>
        <w:t>Тақырыптың негізгі сұрақтары:</w:t>
      </w:r>
    </w:p>
    <w:p w:rsidR="00754B12" w:rsidRPr="00C97C75" w:rsidRDefault="00754B12" w:rsidP="00754B12">
      <w:pPr>
        <w:jc w:val="both"/>
        <w:rPr>
          <w:sz w:val="24"/>
          <w:szCs w:val="24"/>
          <w:lang w:val="kk-KZ"/>
        </w:rPr>
      </w:pPr>
    </w:p>
    <w:p w:rsidR="00574BDD" w:rsidRPr="00C97C75" w:rsidRDefault="00574BDD" w:rsidP="00574BDD">
      <w:pPr>
        <w:jc w:val="both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>1. Монғолдар жаулап алған кездегі Қазақстандағы этникалық жағдай.</w:t>
      </w:r>
    </w:p>
    <w:p w:rsidR="00574BDD" w:rsidRPr="00C97C75" w:rsidRDefault="00574BDD" w:rsidP="00574BDD">
      <w:pPr>
        <w:jc w:val="both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>2. Қазақстан аумағында этносаяси қауымдастықтың қалыптасуы.</w:t>
      </w:r>
    </w:p>
    <w:p w:rsidR="00733299" w:rsidRPr="00C97C75" w:rsidRDefault="00733299" w:rsidP="00733299">
      <w:pPr>
        <w:shd w:val="clear" w:color="auto" w:fill="FFFFFF"/>
        <w:tabs>
          <w:tab w:val="left" w:pos="9498"/>
        </w:tabs>
        <w:spacing w:line="317" w:lineRule="exact"/>
        <w:jc w:val="both"/>
        <w:rPr>
          <w:b/>
          <w:color w:val="000000"/>
          <w:spacing w:val="1"/>
          <w:sz w:val="24"/>
          <w:szCs w:val="24"/>
          <w:u w:val="single"/>
          <w:lang w:val="kk-KZ"/>
        </w:rPr>
      </w:pPr>
    </w:p>
    <w:p w:rsidR="0038590D" w:rsidRPr="00C97C75" w:rsidRDefault="0038590D" w:rsidP="00733299">
      <w:pPr>
        <w:shd w:val="clear" w:color="auto" w:fill="FFFFFF"/>
        <w:tabs>
          <w:tab w:val="left" w:pos="9498"/>
        </w:tabs>
        <w:jc w:val="both"/>
        <w:rPr>
          <w:b/>
          <w:color w:val="000000"/>
          <w:spacing w:val="1"/>
          <w:sz w:val="24"/>
          <w:szCs w:val="24"/>
          <w:u w:val="single"/>
          <w:lang w:val="kk-KZ"/>
        </w:rPr>
      </w:pPr>
      <w:r w:rsidRPr="00C97C75">
        <w:rPr>
          <w:b/>
          <w:color w:val="000000"/>
          <w:spacing w:val="1"/>
          <w:sz w:val="24"/>
          <w:szCs w:val="24"/>
          <w:u w:val="single"/>
          <w:lang w:val="kk-KZ"/>
        </w:rPr>
        <w:t>Негізгі әдебиет:</w:t>
      </w:r>
    </w:p>
    <w:p w:rsidR="0038590D" w:rsidRPr="00C97C75" w:rsidRDefault="0038590D" w:rsidP="00733299">
      <w:pPr>
        <w:numPr>
          <w:ilvl w:val="0"/>
          <w:numId w:val="14"/>
        </w:numPr>
        <w:shd w:val="clear" w:color="auto" w:fill="FFFFFF"/>
        <w:tabs>
          <w:tab w:val="left" w:pos="9498"/>
        </w:tabs>
        <w:autoSpaceDE/>
        <w:autoSpaceDN/>
        <w:adjustRightInd/>
        <w:jc w:val="both"/>
        <w:rPr>
          <w:color w:val="000000"/>
          <w:spacing w:val="1"/>
          <w:sz w:val="24"/>
          <w:szCs w:val="24"/>
          <w:lang w:val="kk-KZ"/>
        </w:rPr>
      </w:pPr>
      <w:r w:rsidRPr="00C97C75">
        <w:rPr>
          <w:color w:val="000000"/>
          <w:spacing w:val="1"/>
          <w:sz w:val="24"/>
          <w:szCs w:val="24"/>
          <w:lang w:val="kk-KZ"/>
        </w:rPr>
        <w:t>Абиль Е. Этногенез казахов. Опыт системного подхода. – Кустанай, 1997.</w:t>
      </w:r>
    </w:p>
    <w:p w:rsidR="0038590D" w:rsidRPr="00C97C75" w:rsidRDefault="0038590D" w:rsidP="0038590D">
      <w:pPr>
        <w:numPr>
          <w:ilvl w:val="0"/>
          <w:numId w:val="14"/>
        </w:numPr>
        <w:shd w:val="clear" w:color="auto" w:fill="FFFFFF"/>
        <w:tabs>
          <w:tab w:val="left" w:pos="9498"/>
        </w:tabs>
        <w:autoSpaceDE/>
        <w:autoSpaceDN/>
        <w:adjustRightInd/>
        <w:spacing w:line="317" w:lineRule="exact"/>
        <w:jc w:val="both"/>
        <w:rPr>
          <w:color w:val="000000"/>
          <w:spacing w:val="1"/>
          <w:sz w:val="24"/>
          <w:szCs w:val="24"/>
          <w:lang w:val="kk-KZ"/>
        </w:rPr>
      </w:pPr>
      <w:r w:rsidRPr="00C97C75">
        <w:rPr>
          <w:color w:val="000000"/>
          <w:spacing w:val="1"/>
          <w:sz w:val="24"/>
          <w:szCs w:val="24"/>
          <w:lang w:val="kk-KZ"/>
        </w:rPr>
        <w:t>Ақынжанов М.Б. Қазақтың тегі туралы. – Алматы, 1957.</w:t>
      </w:r>
    </w:p>
    <w:p w:rsidR="0038590D" w:rsidRPr="00C97C75" w:rsidRDefault="0038590D" w:rsidP="0038590D">
      <w:pPr>
        <w:numPr>
          <w:ilvl w:val="0"/>
          <w:numId w:val="14"/>
        </w:numPr>
        <w:shd w:val="clear" w:color="auto" w:fill="FFFFFF"/>
        <w:tabs>
          <w:tab w:val="left" w:pos="9498"/>
        </w:tabs>
        <w:autoSpaceDE/>
        <w:autoSpaceDN/>
        <w:adjustRightInd/>
        <w:spacing w:line="317" w:lineRule="exact"/>
        <w:jc w:val="both"/>
        <w:rPr>
          <w:color w:val="000000"/>
          <w:spacing w:val="1"/>
          <w:sz w:val="24"/>
          <w:szCs w:val="24"/>
          <w:lang w:val="kk-KZ"/>
        </w:rPr>
      </w:pPr>
      <w:r w:rsidRPr="00C97C75">
        <w:rPr>
          <w:color w:val="000000"/>
          <w:spacing w:val="1"/>
          <w:sz w:val="24"/>
          <w:szCs w:val="24"/>
          <w:lang w:val="kk-KZ"/>
        </w:rPr>
        <w:t>Дулати М.Х. Тарих-и Рашиди (хақ жасандағылар тарихы). – Алматы, 2003.</w:t>
      </w:r>
    </w:p>
    <w:p w:rsidR="0038590D" w:rsidRPr="00C97C75" w:rsidRDefault="0038590D" w:rsidP="0038590D">
      <w:pPr>
        <w:numPr>
          <w:ilvl w:val="0"/>
          <w:numId w:val="14"/>
        </w:numPr>
        <w:shd w:val="clear" w:color="auto" w:fill="FFFFFF"/>
        <w:tabs>
          <w:tab w:val="left" w:pos="9498"/>
        </w:tabs>
        <w:autoSpaceDE/>
        <w:autoSpaceDN/>
        <w:adjustRightInd/>
        <w:spacing w:line="317" w:lineRule="exact"/>
        <w:jc w:val="both"/>
        <w:rPr>
          <w:color w:val="000000"/>
          <w:spacing w:val="1"/>
          <w:sz w:val="24"/>
          <w:szCs w:val="24"/>
          <w:lang w:val="kk-KZ"/>
        </w:rPr>
      </w:pPr>
      <w:r w:rsidRPr="00C97C75">
        <w:rPr>
          <w:color w:val="000000"/>
          <w:spacing w:val="1"/>
          <w:sz w:val="24"/>
          <w:szCs w:val="24"/>
          <w:lang w:val="kk-KZ"/>
        </w:rPr>
        <w:t>Исмагулов О.И. Население Казахстана от эпохи бронзы до современности. – Алма-Ата, 1970.</w:t>
      </w:r>
    </w:p>
    <w:p w:rsidR="0038590D" w:rsidRPr="00C97C75" w:rsidRDefault="0038590D" w:rsidP="0038590D">
      <w:pPr>
        <w:numPr>
          <w:ilvl w:val="0"/>
          <w:numId w:val="14"/>
        </w:numPr>
        <w:shd w:val="clear" w:color="auto" w:fill="FFFFFF"/>
        <w:tabs>
          <w:tab w:val="left" w:pos="9498"/>
        </w:tabs>
        <w:autoSpaceDE/>
        <w:autoSpaceDN/>
        <w:adjustRightInd/>
        <w:spacing w:line="317" w:lineRule="exact"/>
        <w:jc w:val="both"/>
        <w:rPr>
          <w:color w:val="000000"/>
          <w:spacing w:val="1"/>
          <w:sz w:val="24"/>
          <w:szCs w:val="24"/>
          <w:lang w:val="kk-KZ"/>
        </w:rPr>
      </w:pPr>
      <w:r w:rsidRPr="00C97C75">
        <w:rPr>
          <w:color w:val="000000"/>
          <w:spacing w:val="1"/>
          <w:sz w:val="24"/>
          <w:szCs w:val="24"/>
          <w:lang w:val="kk-KZ"/>
        </w:rPr>
        <w:t>Рашид-ад-Дин. Сборник летописей. Т. 1. Кн. 1-2. М.-Л., 1952.</w:t>
      </w:r>
    </w:p>
    <w:p w:rsidR="0038590D" w:rsidRPr="00C97C75" w:rsidRDefault="0038590D" w:rsidP="00733299">
      <w:pPr>
        <w:shd w:val="clear" w:color="auto" w:fill="FFFFFF"/>
        <w:tabs>
          <w:tab w:val="left" w:pos="9498"/>
        </w:tabs>
        <w:spacing w:line="317" w:lineRule="exact"/>
        <w:jc w:val="both"/>
        <w:rPr>
          <w:b/>
          <w:color w:val="000000"/>
          <w:spacing w:val="1"/>
          <w:sz w:val="24"/>
          <w:szCs w:val="24"/>
          <w:u w:val="single"/>
          <w:lang w:val="kk-KZ"/>
        </w:rPr>
      </w:pPr>
      <w:r w:rsidRPr="00C97C75">
        <w:rPr>
          <w:b/>
          <w:color w:val="000000"/>
          <w:spacing w:val="1"/>
          <w:sz w:val="24"/>
          <w:szCs w:val="24"/>
          <w:u w:val="single"/>
          <w:lang w:val="kk-KZ"/>
        </w:rPr>
        <w:t>Қосымша әдебиет:</w:t>
      </w:r>
    </w:p>
    <w:p w:rsidR="0038590D" w:rsidRPr="00C97C75" w:rsidRDefault="0038590D" w:rsidP="0038590D">
      <w:pPr>
        <w:numPr>
          <w:ilvl w:val="0"/>
          <w:numId w:val="15"/>
        </w:numPr>
        <w:shd w:val="clear" w:color="auto" w:fill="FFFFFF"/>
        <w:tabs>
          <w:tab w:val="left" w:pos="9498"/>
        </w:tabs>
        <w:autoSpaceDE/>
        <w:autoSpaceDN/>
        <w:adjustRightInd/>
        <w:spacing w:line="317" w:lineRule="exact"/>
        <w:jc w:val="both"/>
        <w:rPr>
          <w:color w:val="000000"/>
          <w:spacing w:val="1"/>
          <w:sz w:val="24"/>
          <w:szCs w:val="24"/>
          <w:lang w:val="kk-KZ"/>
        </w:rPr>
      </w:pPr>
      <w:r w:rsidRPr="00C97C75">
        <w:rPr>
          <w:color w:val="000000"/>
          <w:spacing w:val="1"/>
          <w:sz w:val="24"/>
          <w:szCs w:val="24"/>
          <w:lang w:val="kk-KZ"/>
        </w:rPr>
        <w:t xml:space="preserve">Аманжолов С.А. Вопросы диалектологии и истории казахского языка. Часть </w:t>
      </w:r>
      <w:r w:rsidRPr="00C97C75">
        <w:rPr>
          <w:color w:val="000000"/>
          <w:spacing w:val="1"/>
          <w:sz w:val="24"/>
          <w:szCs w:val="24"/>
          <w:lang w:val="en-US"/>
        </w:rPr>
        <w:t>I</w:t>
      </w:r>
      <w:r w:rsidRPr="00C97C75">
        <w:rPr>
          <w:color w:val="000000"/>
          <w:spacing w:val="1"/>
          <w:sz w:val="24"/>
          <w:szCs w:val="24"/>
          <w:lang w:val="kk-KZ"/>
        </w:rPr>
        <w:t>. – Алма-Ата, 1959.</w:t>
      </w:r>
    </w:p>
    <w:p w:rsidR="0038590D" w:rsidRPr="00C97C75" w:rsidRDefault="0038590D" w:rsidP="0038590D">
      <w:pPr>
        <w:numPr>
          <w:ilvl w:val="0"/>
          <w:numId w:val="15"/>
        </w:numPr>
        <w:shd w:val="clear" w:color="auto" w:fill="FFFFFF"/>
        <w:tabs>
          <w:tab w:val="left" w:pos="9498"/>
        </w:tabs>
        <w:autoSpaceDE/>
        <w:autoSpaceDN/>
        <w:adjustRightInd/>
        <w:spacing w:line="317" w:lineRule="exact"/>
        <w:jc w:val="both"/>
        <w:rPr>
          <w:color w:val="000000"/>
          <w:spacing w:val="1"/>
          <w:sz w:val="24"/>
          <w:szCs w:val="24"/>
          <w:lang w:val="kk-KZ"/>
        </w:rPr>
      </w:pPr>
      <w:r w:rsidRPr="00C97C75">
        <w:rPr>
          <w:color w:val="000000"/>
          <w:spacing w:val="1"/>
          <w:sz w:val="24"/>
          <w:szCs w:val="24"/>
          <w:lang w:val="kk-KZ"/>
        </w:rPr>
        <w:t>Әділгереев Х. Қазақ халқының қалыптасу тарихына орай // Қаз ССР Ғылым академиясының жаршысы. – 1951. - № 1. – 92- 94 бб.</w:t>
      </w:r>
    </w:p>
    <w:p w:rsidR="0038590D" w:rsidRPr="00C97C75" w:rsidRDefault="0038590D" w:rsidP="0038590D">
      <w:pPr>
        <w:numPr>
          <w:ilvl w:val="0"/>
          <w:numId w:val="15"/>
        </w:numPr>
        <w:shd w:val="clear" w:color="auto" w:fill="FFFFFF"/>
        <w:tabs>
          <w:tab w:val="left" w:pos="9498"/>
        </w:tabs>
        <w:autoSpaceDE/>
        <w:autoSpaceDN/>
        <w:adjustRightInd/>
        <w:spacing w:line="317" w:lineRule="exact"/>
        <w:jc w:val="both"/>
        <w:rPr>
          <w:color w:val="000000"/>
          <w:spacing w:val="1"/>
          <w:sz w:val="24"/>
          <w:szCs w:val="24"/>
          <w:lang w:val="kk-KZ"/>
        </w:rPr>
      </w:pPr>
      <w:r w:rsidRPr="00C97C75">
        <w:rPr>
          <w:color w:val="000000"/>
          <w:spacing w:val="1"/>
          <w:sz w:val="24"/>
          <w:szCs w:val="24"/>
          <w:lang w:val="kk-KZ"/>
        </w:rPr>
        <w:t>Бартольд В.В. Туркестан в эпоху монгольского нашествия. Соч. Т.1. – М., 1963.</w:t>
      </w:r>
    </w:p>
    <w:p w:rsidR="0038590D" w:rsidRPr="00C97C75" w:rsidRDefault="0038590D" w:rsidP="0038590D">
      <w:pPr>
        <w:numPr>
          <w:ilvl w:val="0"/>
          <w:numId w:val="15"/>
        </w:numPr>
        <w:shd w:val="clear" w:color="auto" w:fill="FFFFFF"/>
        <w:tabs>
          <w:tab w:val="left" w:pos="9498"/>
        </w:tabs>
        <w:autoSpaceDE/>
        <w:autoSpaceDN/>
        <w:adjustRightInd/>
        <w:spacing w:line="317" w:lineRule="exact"/>
        <w:jc w:val="both"/>
        <w:rPr>
          <w:color w:val="000000"/>
          <w:spacing w:val="1"/>
          <w:sz w:val="24"/>
          <w:szCs w:val="24"/>
          <w:lang w:val="kk-KZ"/>
        </w:rPr>
      </w:pPr>
      <w:r w:rsidRPr="00C97C75">
        <w:rPr>
          <w:color w:val="000000"/>
          <w:spacing w:val="1"/>
          <w:sz w:val="24"/>
          <w:szCs w:val="24"/>
          <w:lang w:val="kk-KZ"/>
        </w:rPr>
        <w:t>Тынышпаев М. Материалы по истории киргиз-казахского народа. – Ташкент, 1925.</w:t>
      </w:r>
    </w:p>
    <w:p w:rsidR="0038590D" w:rsidRPr="00C97C75" w:rsidRDefault="0038590D" w:rsidP="0038590D">
      <w:pPr>
        <w:numPr>
          <w:ilvl w:val="0"/>
          <w:numId w:val="15"/>
        </w:numPr>
        <w:shd w:val="clear" w:color="auto" w:fill="FFFFFF"/>
        <w:tabs>
          <w:tab w:val="left" w:pos="9498"/>
        </w:tabs>
        <w:autoSpaceDE/>
        <w:autoSpaceDN/>
        <w:adjustRightInd/>
        <w:spacing w:line="317" w:lineRule="exact"/>
        <w:jc w:val="both"/>
        <w:rPr>
          <w:color w:val="000000"/>
          <w:spacing w:val="1"/>
          <w:sz w:val="24"/>
          <w:szCs w:val="24"/>
          <w:lang w:val="kk-KZ"/>
        </w:rPr>
      </w:pPr>
      <w:r w:rsidRPr="00C97C75">
        <w:rPr>
          <w:color w:val="000000"/>
          <w:spacing w:val="1"/>
          <w:sz w:val="24"/>
          <w:szCs w:val="24"/>
          <w:lang w:val="kk-KZ"/>
        </w:rPr>
        <w:t>Кляшторный С.Г., Султанов Т.И. Казахстан. Летопись трех тысячелетий. – Алма-Ата, 1992.</w:t>
      </w:r>
    </w:p>
    <w:p w:rsidR="0038590D" w:rsidRPr="00C97C75" w:rsidRDefault="0038590D" w:rsidP="0038590D">
      <w:pPr>
        <w:numPr>
          <w:ilvl w:val="0"/>
          <w:numId w:val="15"/>
        </w:numPr>
        <w:shd w:val="clear" w:color="auto" w:fill="FFFFFF"/>
        <w:tabs>
          <w:tab w:val="left" w:pos="9498"/>
        </w:tabs>
        <w:autoSpaceDE/>
        <w:autoSpaceDN/>
        <w:adjustRightInd/>
        <w:spacing w:line="317" w:lineRule="exact"/>
        <w:jc w:val="both"/>
        <w:rPr>
          <w:color w:val="000000"/>
          <w:spacing w:val="1"/>
          <w:sz w:val="24"/>
          <w:szCs w:val="24"/>
          <w:lang w:val="kk-KZ"/>
        </w:rPr>
      </w:pPr>
      <w:r w:rsidRPr="00C97C75">
        <w:rPr>
          <w:color w:val="000000"/>
          <w:spacing w:val="1"/>
          <w:sz w:val="24"/>
          <w:szCs w:val="24"/>
          <w:lang w:val="kk-KZ"/>
        </w:rPr>
        <w:t xml:space="preserve">Материалы по истории казахских ханств </w:t>
      </w:r>
      <w:r w:rsidRPr="00C97C75">
        <w:rPr>
          <w:color w:val="000000"/>
          <w:spacing w:val="1"/>
          <w:sz w:val="24"/>
          <w:szCs w:val="24"/>
          <w:lang w:val="en-US"/>
        </w:rPr>
        <w:t>XV</w:t>
      </w:r>
      <w:r w:rsidRPr="00C97C75">
        <w:rPr>
          <w:color w:val="000000"/>
          <w:spacing w:val="1"/>
          <w:sz w:val="24"/>
          <w:szCs w:val="24"/>
        </w:rPr>
        <w:t>-</w:t>
      </w:r>
      <w:r w:rsidRPr="00C97C75">
        <w:rPr>
          <w:color w:val="000000"/>
          <w:spacing w:val="1"/>
          <w:sz w:val="24"/>
          <w:szCs w:val="24"/>
          <w:lang w:val="en-US"/>
        </w:rPr>
        <w:t>XVIII</w:t>
      </w:r>
      <w:r w:rsidRPr="00C97C75">
        <w:rPr>
          <w:color w:val="000000"/>
          <w:spacing w:val="1"/>
          <w:sz w:val="24"/>
          <w:szCs w:val="24"/>
          <w:lang w:val="kk-KZ"/>
        </w:rPr>
        <w:t xml:space="preserve"> веков (Извлечения из персидских и тюркских сочинений). – Алма-Ата, 1969.</w:t>
      </w:r>
    </w:p>
    <w:p w:rsidR="0038590D" w:rsidRPr="00C97C75" w:rsidRDefault="0038590D" w:rsidP="0038590D">
      <w:pPr>
        <w:numPr>
          <w:ilvl w:val="0"/>
          <w:numId w:val="15"/>
        </w:numPr>
        <w:shd w:val="clear" w:color="auto" w:fill="FFFFFF"/>
        <w:tabs>
          <w:tab w:val="left" w:pos="9498"/>
        </w:tabs>
        <w:autoSpaceDE/>
        <w:autoSpaceDN/>
        <w:adjustRightInd/>
        <w:spacing w:line="317" w:lineRule="exact"/>
        <w:jc w:val="both"/>
        <w:rPr>
          <w:color w:val="000000"/>
          <w:spacing w:val="1"/>
          <w:sz w:val="24"/>
          <w:szCs w:val="24"/>
          <w:lang w:val="kk-KZ"/>
        </w:rPr>
      </w:pPr>
      <w:r w:rsidRPr="00C97C75">
        <w:rPr>
          <w:color w:val="000000"/>
          <w:spacing w:val="1"/>
          <w:sz w:val="24"/>
          <w:szCs w:val="24"/>
          <w:lang w:val="kk-KZ"/>
        </w:rPr>
        <w:t>Родословное древо тюрков. Сочинение Абул-Гази, хивинского хана. – Алматы, 1996.</w:t>
      </w:r>
    </w:p>
    <w:p w:rsidR="0038590D" w:rsidRPr="00C97C75" w:rsidRDefault="0038590D" w:rsidP="0038590D">
      <w:pPr>
        <w:numPr>
          <w:ilvl w:val="0"/>
          <w:numId w:val="15"/>
        </w:numPr>
        <w:shd w:val="clear" w:color="auto" w:fill="FFFFFF"/>
        <w:tabs>
          <w:tab w:val="left" w:pos="9498"/>
        </w:tabs>
        <w:autoSpaceDE/>
        <w:autoSpaceDN/>
        <w:adjustRightInd/>
        <w:spacing w:line="317" w:lineRule="exact"/>
        <w:jc w:val="both"/>
        <w:rPr>
          <w:color w:val="000000"/>
          <w:spacing w:val="1"/>
          <w:sz w:val="24"/>
          <w:szCs w:val="24"/>
          <w:lang w:val="kk-KZ"/>
        </w:rPr>
      </w:pPr>
      <w:r w:rsidRPr="00C97C75">
        <w:rPr>
          <w:color w:val="000000"/>
          <w:spacing w:val="1"/>
          <w:sz w:val="24"/>
          <w:szCs w:val="24"/>
          <w:lang w:val="kk-KZ"/>
        </w:rPr>
        <w:t>Шахматов В.Ф. К вопросу об этногенезе казахского народа // Известия АН КазССР. Серия ист. -1950. – Вып. 6. – С. 80-99.</w:t>
      </w:r>
    </w:p>
    <w:p w:rsidR="0038590D" w:rsidRPr="00C97C75" w:rsidRDefault="0038590D" w:rsidP="0038590D">
      <w:pPr>
        <w:shd w:val="clear" w:color="auto" w:fill="FFFFFF"/>
        <w:tabs>
          <w:tab w:val="left" w:pos="9498"/>
        </w:tabs>
        <w:autoSpaceDE/>
        <w:autoSpaceDN/>
        <w:adjustRightInd/>
        <w:spacing w:line="317" w:lineRule="exact"/>
        <w:ind w:left="720"/>
        <w:jc w:val="both"/>
        <w:rPr>
          <w:color w:val="000000"/>
          <w:spacing w:val="1"/>
          <w:sz w:val="24"/>
          <w:szCs w:val="24"/>
          <w:lang w:val="kk-KZ"/>
        </w:rPr>
      </w:pPr>
    </w:p>
    <w:p w:rsidR="002D1ED8" w:rsidRPr="00C97C75" w:rsidRDefault="002D1ED8" w:rsidP="002D1ED8">
      <w:pPr>
        <w:autoSpaceDE/>
        <w:autoSpaceDN/>
        <w:adjustRightInd/>
        <w:rPr>
          <w:b/>
          <w:sz w:val="24"/>
          <w:szCs w:val="24"/>
          <w:lang w:val="kk-KZ"/>
        </w:rPr>
      </w:pPr>
    </w:p>
    <w:p w:rsidR="002D1ED8" w:rsidRDefault="00574BDD" w:rsidP="002D1ED8">
      <w:pPr>
        <w:autoSpaceDE/>
        <w:autoSpaceDN/>
        <w:adjustRightInd/>
        <w:rPr>
          <w:sz w:val="24"/>
          <w:szCs w:val="24"/>
          <w:lang w:val="kk-KZ"/>
        </w:rPr>
      </w:pPr>
      <w:r w:rsidRPr="00C97C75">
        <w:rPr>
          <w:b/>
          <w:sz w:val="24"/>
          <w:szCs w:val="24"/>
          <w:lang w:val="kk-KZ"/>
        </w:rPr>
        <w:t xml:space="preserve">Тақырып №13. </w:t>
      </w:r>
      <w:r w:rsidR="002D1ED8" w:rsidRPr="00C97C75">
        <w:rPr>
          <w:b/>
          <w:sz w:val="24"/>
          <w:szCs w:val="24"/>
          <w:lang w:val="kk-KZ"/>
        </w:rPr>
        <w:t>Қазақ халқының қалыптасу үрдісінің аяқталуы</w:t>
      </w:r>
      <w:r w:rsidR="002D1ED8" w:rsidRPr="00C97C75">
        <w:rPr>
          <w:rFonts w:ascii="Kz Times New Roman" w:hAnsi="Kz Times New Roman"/>
          <w:b/>
          <w:sz w:val="24"/>
          <w:szCs w:val="24"/>
          <w:lang w:val="kk-KZ"/>
        </w:rPr>
        <w:t xml:space="preserve">.  </w:t>
      </w:r>
      <w:r w:rsidR="002D1ED8" w:rsidRPr="00C97C75">
        <w:rPr>
          <w:b/>
          <w:sz w:val="24"/>
          <w:szCs w:val="24"/>
          <w:lang w:val="kk-KZ"/>
        </w:rPr>
        <w:t>Қазақ халқының қалыптасу кезеңіне талдау жасау.</w:t>
      </w:r>
      <w:r w:rsidR="002D1ED8" w:rsidRPr="00C97C75">
        <w:rPr>
          <w:sz w:val="24"/>
          <w:szCs w:val="24"/>
          <w:lang w:val="kk-KZ"/>
        </w:rPr>
        <w:t xml:space="preserve"> </w:t>
      </w:r>
    </w:p>
    <w:p w:rsidR="002661A6" w:rsidRPr="00574B77" w:rsidRDefault="002661A6" w:rsidP="002661A6">
      <w:pPr>
        <w:jc w:val="both"/>
        <w:rPr>
          <w:sz w:val="24"/>
          <w:szCs w:val="24"/>
          <w:lang w:val="kk-KZ"/>
        </w:rPr>
      </w:pPr>
    </w:p>
    <w:p w:rsidR="002661A6" w:rsidRPr="00574B77" w:rsidRDefault="002661A6" w:rsidP="002661A6">
      <w:pPr>
        <w:jc w:val="both"/>
        <w:rPr>
          <w:sz w:val="24"/>
          <w:szCs w:val="24"/>
          <w:lang w:val="kk-KZ"/>
        </w:rPr>
      </w:pPr>
      <w:r w:rsidRPr="002661A6">
        <w:rPr>
          <w:b/>
          <w:sz w:val="24"/>
          <w:szCs w:val="24"/>
          <w:lang w:val="kk-KZ"/>
        </w:rPr>
        <w:t>Мақсаты:</w:t>
      </w:r>
      <w:r>
        <w:rPr>
          <w:sz w:val="24"/>
          <w:szCs w:val="24"/>
          <w:lang w:val="kk-KZ"/>
        </w:rPr>
        <w:t xml:space="preserve"> </w:t>
      </w:r>
      <w:r w:rsidRPr="00574B77">
        <w:rPr>
          <w:sz w:val="24"/>
          <w:szCs w:val="24"/>
          <w:lang w:val="kk-KZ"/>
        </w:rPr>
        <w:t>қазақ этногенезінің ерекшелігі мен негізгі кезеңдері және олардың алғашқы мемлекетінің қалыптасуын қарастыру;</w:t>
      </w:r>
    </w:p>
    <w:p w:rsidR="002661A6" w:rsidRPr="00574B77" w:rsidRDefault="002661A6" w:rsidP="002661A6">
      <w:pPr>
        <w:widowControl/>
        <w:numPr>
          <w:ilvl w:val="0"/>
          <w:numId w:val="35"/>
        </w:numPr>
        <w:autoSpaceDE/>
        <w:autoSpaceDN/>
        <w:adjustRightInd/>
        <w:ind w:left="0"/>
        <w:jc w:val="both"/>
        <w:rPr>
          <w:sz w:val="24"/>
          <w:szCs w:val="24"/>
          <w:lang w:val="kk-KZ"/>
        </w:rPr>
      </w:pPr>
      <w:r w:rsidRPr="00574B77">
        <w:rPr>
          <w:sz w:val="24"/>
          <w:szCs w:val="24"/>
          <w:lang w:val="kk-KZ"/>
        </w:rPr>
        <w:t>қазақ халқының және мемлекетінің қалыптасуының мәселелері туралы соңғы тарихи зерттеулермен таныстыру.</w:t>
      </w:r>
    </w:p>
    <w:p w:rsidR="002661A6" w:rsidRPr="00574B77" w:rsidRDefault="002661A6" w:rsidP="002661A6">
      <w:pPr>
        <w:jc w:val="both"/>
        <w:rPr>
          <w:sz w:val="24"/>
          <w:szCs w:val="24"/>
          <w:lang w:val="kk-KZ"/>
        </w:rPr>
      </w:pPr>
      <w:r w:rsidRPr="00574B77">
        <w:rPr>
          <w:sz w:val="24"/>
          <w:szCs w:val="24"/>
          <w:lang w:val="kk-KZ"/>
        </w:rPr>
        <w:t>- қазақ халқының шығуы мен қалыптасу үрдісі және мемлекетінің даму заңдылықтарын білу;</w:t>
      </w:r>
    </w:p>
    <w:p w:rsidR="002661A6" w:rsidRPr="00574B77" w:rsidRDefault="002661A6" w:rsidP="002661A6">
      <w:pPr>
        <w:widowControl/>
        <w:numPr>
          <w:ilvl w:val="0"/>
          <w:numId w:val="35"/>
        </w:numPr>
        <w:autoSpaceDE/>
        <w:autoSpaceDN/>
        <w:adjustRightInd/>
        <w:ind w:left="0"/>
        <w:jc w:val="both"/>
        <w:rPr>
          <w:sz w:val="24"/>
          <w:szCs w:val="24"/>
          <w:lang w:val="kk-KZ"/>
        </w:rPr>
      </w:pPr>
      <w:r w:rsidRPr="00574B77">
        <w:rPr>
          <w:sz w:val="24"/>
          <w:szCs w:val="24"/>
          <w:lang w:val="kk-KZ"/>
        </w:rPr>
        <w:lastRenderedPageBreak/>
        <w:t>қазақ халқының этнотерриториялық бірігуінің қалыптасуы мен дамуының ерекшеліктерін меңгеру.</w:t>
      </w:r>
    </w:p>
    <w:p w:rsidR="002661A6" w:rsidRDefault="002661A6" w:rsidP="00754B12">
      <w:pPr>
        <w:jc w:val="both"/>
        <w:rPr>
          <w:b/>
          <w:sz w:val="24"/>
          <w:szCs w:val="24"/>
          <w:lang w:val="kk-KZ"/>
        </w:rPr>
      </w:pPr>
    </w:p>
    <w:p w:rsidR="00754B12" w:rsidRPr="00574B77" w:rsidRDefault="00754B12" w:rsidP="00754B12">
      <w:pPr>
        <w:jc w:val="both"/>
        <w:rPr>
          <w:b/>
          <w:sz w:val="24"/>
          <w:szCs w:val="24"/>
          <w:lang w:val="kk-KZ"/>
        </w:rPr>
      </w:pPr>
      <w:r w:rsidRPr="00574B77">
        <w:rPr>
          <w:b/>
          <w:sz w:val="24"/>
          <w:szCs w:val="24"/>
          <w:lang w:val="kk-KZ"/>
        </w:rPr>
        <w:t>Тақырыптың негізгі сұрақтары:</w:t>
      </w:r>
    </w:p>
    <w:p w:rsidR="002D1ED8" w:rsidRPr="00C97C75" w:rsidRDefault="002D1ED8" w:rsidP="002D1ED8">
      <w:pPr>
        <w:numPr>
          <w:ilvl w:val="1"/>
          <w:numId w:val="7"/>
        </w:numPr>
        <w:autoSpaceDE/>
        <w:autoSpaceDN/>
        <w:adjustRightInd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>Қазақ халқының негізгі этникалық топтары мен оның этникалық аймағы.</w:t>
      </w:r>
    </w:p>
    <w:p w:rsidR="002D1ED8" w:rsidRPr="00C97C75" w:rsidRDefault="002D1ED8" w:rsidP="002D1ED8">
      <w:pPr>
        <w:numPr>
          <w:ilvl w:val="1"/>
          <w:numId w:val="7"/>
        </w:numPr>
        <w:autoSpaceDE/>
        <w:autoSpaceDN/>
        <w:adjustRightInd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>Қазақ хандығының нығаюы мен қазақ халқының қалыптасуының аяқталуы.</w:t>
      </w:r>
    </w:p>
    <w:p w:rsidR="002D1ED8" w:rsidRPr="00C97C75" w:rsidRDefault="002D1ED8" w:rsidP="002D1ED8">
      <w:pPr>
        <w:rPr>
          <w:sz w:val="24"/>
          <w:szCs w:val="24"/>
          <w:lang w:val="kk-KZ"/>
        </w:rPr>
      </w:pPr>
    </w:p>
    <w:p w:rsidR="0038590D" w:rsidRPr="00C97C75" w:rsidRDefault="0038590D" w:rsidP="00733299">
      <w:pPr>
        <w:shd w:val="clear" w:color="auto" w:fill="FFFFFF"/>
        <w:tabs>
          <w:tab w:val="left" w:pos="9498"/>
        </w:tabs>
        <w:spacing w:line="317" w:lineRule="exact"/>
        <w:jc w:val="both"/>
        <w:rPr>
          <w:b/>
          <w:color w:val="000000"/>
          <w:spacing w:val="1"/>
          <w:sz w:val="24"/>
          <w:szCs w:val="24"/>
          <w:u w:val="single"/>
          <w:lang w:val="kk-KZ"/>
        </w:rPr>
      </w:pPr>
      <w:r w:rsidRPr="00C97C75">
        <w:rPr>
          <w:b/>
          <w:color w:val="000000"/>
          <w:spacing w:val="1"/>
          <w:sz w:val="24"/>
          <w:szCs w:val="24"/>
          <w:u w:val="single"/>
          <w:lang w:val="kk-KZ"/>
        </w:rPr>
        <w:t>Негізгі әдебиет:</w:t>
      </w:r>
    </w:p>
    <w:p w:rsidR="0038590D" w:rsidRPr="00C97C75" w:rsidRDefault="0038590D" w:rsidP="0038590D">
      <w:pPr>
        <w:numPr>
          <w:ilvl w:val="0"/>
          <w:numId w:val="12"/>
        </w:numPr>
        <w:shd w:val="clear" w:color="auto" w:fill="FFFFFF"/>
        <w:tabs>
          <w:tab w:val="left" w:pos="9498"/>
        </w:tabs>
        <w:autoSpaceDE/>
        <w:autoSpaceDN/>
        <w:adjustRightInd/>
        <w:spacing w:line="317" w:lineRule="exact"/>
        <w:jc w:val="both"/>
        <w:rPr>
          <w:color w:val="000000"/>
          <w:spacing w:val="1"/>
          <w:sz w:val="24"/>
          <w:szCs w:val="24"/>
          <w:lang w:val="kk-KZ"/>
        </w:rPr>
      </w:pPr>
      <w:r w:rsidRPr="00C97C75">
        <w:rPr>
          <w:color w:val="000000"/>
          <w:spacing w:val="1"/>
          <w:sz w:val="24"/>
          <w:szCs w:val="24"/>
          <w:lang w:val="kk-KZ"/>
        </w:rPr>
        <w:t>Абиль Е. Этногенез казахов. Опыт системного подхода. – Кустанай, 1997.</w:t>
      </w:r>
    </w:p>
    <w:p w:rsidR="0038590D" w:rsidRPr="00C97C75" w:rsidRDefault="0038590D" w:rsidP="0038590D">
      <w:pPr>
        <w:numPr>
          <w:ilvl w:val="0"/>
          <w:numId w:val="12"/>
        </w:numPr>
        <w:shd w:val="clear" w:color="auto" w:fill="FFFFFF"/>
        <w:tabs>
          <w:tab w:val="left" w:pos="9498"/>
        </w:tabs>
        <w:autoSpaceDE/>
        <w:autoSpaceDN/>
        <w:adjustRightInd/>
        <w:spacing w:line="317" w:lineRule="exact"/>
        <w:jc w:val="both"/>
        <w:rPr>
          <w:color w:val="000000"/>
          <w:spacing w:val="1"/>
          <w:sz w:val="24"/>
          <w:szCs w:val="24"/>
          <w:lang w:val="kk-KZ"/>
        </w:rPr>
      </w:pPr>
      <w:r w:rsidRPr="00C97C75">
        <w:rPr>
          <w:color w:val="000000"/>
          <w:spacing w:val="1"/>
          <w:sz w:val="24"/>
          <w:szCs w:val="24"/>
          <w:lang w:val="kk-KZ"/>
        </w:rPr>
        <w:t>Ақынжанов М.Б. Қазақтың тегі туралы. – Алматы, 1957.</w:t>
      </w:r>
    </w:p>
    <w:p w:rsidR="0038590D" w:rsidRPr="00C97C75" w:rsidRDefault="0038590D" w:rsidP="0038590D">
      <w:pPr>
        <w:numPr>
          <w:ilvl w:val="0"/>
          <w:numId w:val="12"/>
        </w:numPr>
        <w:shd w:val="clear" w:color="auto" w:fill="FFFFFF"/>
        <w:tabs>
          <w:tab w:val="left" w:pos="9498"/>
        </w:tabs>
        <w:autoSpaceDE/>
        <w:autoSpaceDN/>
        <w:adjustRightInd/>
        <w:spacing w:line="317" w:lineRule="exact"/>
        <w:jc w:val="both"/>
        <w:rPr>
          <w:color w:val="000000"/>
          <w:spacing w:val="1"/>
          <w:sz w:val="24"/>
          <w:szCs w:val="24"/>
          <w:lang w:val="kk-KZ"/>
        </w:rPr>
      </w:pPr>
      <w:r w:rsidRPr="00C97C75">
        <w:rPr>
          <w:color w:val="000000"/>
          <w:spacing w:val="1"/>
          <w:sz w:val="24"/>
          <w:szCs w:val="24"/>
          <w:lang w:val="kk-KZ"/>
        </w:rPr>
        <w:t>Буланов Е.О. Қазақ халқының қалыптасуының процесінің аяқталуы: тарихнамалық талдау (XIV–XV ғғ.): Тарих ғыл. канд. дисс. ... авторефераты. – Алматы, 2007.</w:t>
      </w:r>
    </w:p>
    <w:p w:rsidR="0038590D" w:rsidRPr="00C97C75" w:rsidRDefault="0038590D" w:rsidP="0038590D">
      <w:pPr>
        <w:numPr>
          <w:ilvl w:val="0"/>
          <w:numId w:val="12"/>
        </w:numPr>
        <w:shd w:val="clear" w:color="auto" w:fill="FFFFFF"/>
        <w:tabs>
          <w:tab w:val="left" w:pos="9498"/>
        </w:tabs>
        <w:autoSpaceDE/>
        <w:autoSpaceDN/>
        <w:adjustRightInd/>
        <w:spacing w:line="317" w:lineRule="exact"/>
        <w:jc w:val="both"/>
        <w:rPr>
          <w:color w:val="000000"/>
          <w:spacing w:val="1"/>
          <w:sz w:val="24"/>
          <w:szCs w:val="24"/>
          <w:lang w:val="kk-KZ"/>
        </w:rPr>
      </w:pPr>
      <w:r w:rsidRPr="00C97C75">
        <w:rPr>
          <w:color w:val="000000"/>
          <w:spacing w:val="1"/>
          <w:sz w:val="24"/>
          <w:szCs w:val="24"/>
          <w:lang w:val="kk-KZ"/>
        </w:rPr>
        <w:t>Дулати М.Х. Тарих-и Рашиди (хақ жасандағылар тарихы). – Алматы, 2003.</w:t>
      </w:r>
    </w:p>
    <w:p w:rsidR="0038590D" w:rsidRPr="00C97C75" w:rsidRDefault="0038590D" w:rsidP="0038590D">
      <w:pPr>
        <w:numPr>
          <w:ilvl w:val="0"/>
          <w:numId w:val="12"/>
        </w:numPr>
        <w:shd w:val="clear" w:color="auto" w:fill="FFFFFF"/>
        <w:tabs>
          <w:tab w:val="left" w:pos="9498"/>
        </w:tabs>
        <w:autoSpaceDE/>
        <w:autoSpaceDN/>
        <w:adjustRightInd/>
        <w:spacing w:line="317" w:lineRule="exact"/>
        <w:jc w:val="both"/>
        <w:rPr>
          <w:color w:val="000000"/>
          <w:spacing w:val="1"/>
          <w:sz w:val="24"/>
          <w:szCs w:val="24"/>
          <w:lang w:val="kk-KZ"/>
        </w:rPr>
      </w:pPr>
      <w:r w:rsidRPr="00C97C75">
        <w:rPr>
          <w:color w:val="000000"/>
          <w:spacing w:val="1"/>
          <w:sz w:val="24"/>
          <w:szCs w:val="24"/>
          <w:lang w:val="kk-KZ"/>
        </w:rPr>
        <w:t>Исмагулов О.И. Население Казахстана от эпохи бронзы до современности. – Алма-Ата, 1970.</w:t>
      </w:r>
    </w:p>
    <w:p w:rsidR="0038590D" w:rsidRPr="00C97C75" w:rsidRDefault="0038590D" w:rsidP="0038590D">
      <w:pPr>
        <w:numPr>
          <w:ilvl w:val="0"/>
          <w:numId w:val="12"/>
        </w:numPr>
        <w:shd w:val="clear" w:color="auto" w:fill="FFFFFF"/>
        <w:tabs>
          <w:tab w:val="left" w:pos="9498"/>
        </w:tabs>
        <w:autoSpaceDE/>
        <w:autoSpaceDN/>
        <w:adjustRightInd/>
        <w:spacing w:line="317" w:lineRule="exact"/>
        <w:jc w:val="both"/>
        <w:rPr>
          <w:color w:val="000000"/>
          <w:spacing w:val="1"/>
          <w:sz w:val="24"/>
          <w:szCs w:val="24"/>
          <w:lang w:val="kk-KZ"/>
        </w:rPr>
      </w:pPr>
      <w:r w:rsidRPr="00C97C75">
        <w:rPr>
          <w:color w:val="000000"/>
          <w:spacing w:val="1"/>
          <w:sz w:val="24"/>
          <w:szCs w:val="24"/>
          <w:lang w:val="kk-KZ"/>
        </w:rPr>
        <w:t>Рашид-ад-Дин. Сборник летописей. Т. 1. Кн. 1-2. М.-Л., 1952.</w:t>
      </w:r>
    </w:p>
    <w:p w:rsidR="0038590D" w:rsidRPr="00C97C75" w:rsidRDefault="0038590D" w:rsidP="0038590D">
      <w:pPr>
        <w:shd w:val="clear" w:color="auto" w:fill="FFFFFF"/>
        <w:tabs>
          <w:tab w:val="left" w:pos="9498"/>
        </w:tabs>
        <w:spacing w:line="317" w:lineRule="exact"/>
        <w:jc w:val="both"/>
        <w:rPr>
          <w:b/>
          <w:color w:val="000000"/>
          <w:spacing w:val="1"/>
          <w:sz w:val="24"/>
          <w:szCs w:val="24"/>
          <w:u w:val="single"/>
          <w:lang w:val="kk-KZ"/>
        </w:rPr>
      </w:pPr>
      <w:r w:rsidRPr="00C97C75">
        <w:rPr>
          <w:b/>
          <w:color w:val="000000"/>
          <w:spacing w:val="1"/>
          <w:sz w:val="24"/>
          <w:szCs w:val="24"/>
          <w:u w:val="single"/>
          <w:lang w:val="kk-KZ"/>
        </w:rPr>
        <w:t>Қосымша әдебиет:</w:t>
      </w:r>
    </w:p>
    <w:p w:rsidR="0038590D" w:rsidRPr="00C97C75" w:rsidRDefault="0038590D" w:rsidP="0038590D">
      <w:pPr>
        <w:numPr>
          <w:ilvl w:val="0"/>
          <w:numId w:val="13"/>
        </w:numPr>
        <w:shd w:val="clear" w:color="auto" w:fill="FFFFFF"/>
        <w:tabs>
          <w:tab w:val="left" w:pos="9498"/>
        </w:tabs>
        <w:autoSpaceDE/>
        <w:autoSpaceDN/>
        <w:adjustRightInd/>
        <w:spacing w:line="317" w:lineRule="exact"/>
        <w:jc w:val="both"/>
        <w:rPr>
          <w:color w:val="000000"/>
          <w:spacing w:val="1"/>
          <w:sz w:val="24"/>
          <w:szCs w:val="24"/>
          <w:lang w:val="kk-KZ"/>
        </w:rPr>
      </w:pPr>
      <w:r w:rsidRPr="00C97C75">
        <w:rPr>
          <w:color w:val="000000"/>
          <w:spacing w:val="1"/>
          <w:sz w:val="24"/>
          <w:szCs w:val="24"/>
          <w:lang w:val="kk-KZ"/>
        </w:rPr>
        <w:t xml:space="preserve">Аманжолов С.А. Вопросы диалектологии и истории казахского языка. Часть </w:t>
      </w:r>
      <w:r w:rsidRPr="00C97C75">
        <w:rPr>
          <w:color w:val="000000"/>
          <w:spacing w:val="1"/>
          <w:sz w:val="24"/>
          <w:szCs w:val="24"/>
          <w:lang w:val="en-US"/>
        </w:rPr>
        <w:t>I</w:t>
      </w:r>
      <w:r w:rsidRPr="00C97C75">
        <w:rPr>
          <w:color w:val="000000"/>
          <w:spacing w:val="1"/>
          <w:sz w:val="24"/>
          <w:szCs w:val="24"/>
          <w:lang w:val="kk-KZ"/>
        </w:rPr>
        <w:t>. – Алма-Ата, 1959.</w:t>
      </w:r>
    </w:p>
    <w:p w:rsidR="0038590D" w:rsidRPr="00C97C75" w:rsidRDefault="0038590D" w:rsidP="0038590D">
      <w:pPr>
        <w:numPr>
          <w:ilvl w:val="0"/>
          <w:numId w:val="13"/>
        </w:numPr>
        <w:shd w:val="clear" w:color="auto" w:fill="FFFFFF"/>
        <w:tabs>
          <w:tab w:val="left" w:pos="9498"/>
        </w:tabs>
        <w:autoSpaceDE/>
        <w:autoSpaceDN/>
        <w:adjustRightInd/>
        <w:spacing w:line="317" w:lineRule="exact"/>
        <w:jc w:val="both"/>
        <w:rPr>
          <w:color w:val="000000"/>
          <w:spacing w:val="1"/>
          <w:sz w:val="24"/>
          <w:szCs w:val="24"/>
          <w:lang w:val="kk-KZ"/>
        </w:rPr>
      </w:pPr>
      <w:r w:rsidRPr="00C97C75">
        <w:rPr>
          <w:color w:val="000000"/>
          <w:spacing w:val="1"/>
          <w:sz w:val="24"/>
          <w:szCs w:val="24"/>
          <w:lang w:val="kk-KZ"/>
        </w:rPr>
        <w:t>Әділгереев Х. Қазақ халқының қалыптасу тарихына орай // Қаз ССР Ғылым академиясының жаршысы. – 1951. - № 1. – 92- 94 бб.</w:t>
      </w:r>
    </w:p>
    <w:p w:rsidR="0038590D" w:rsidRPr="00C97C75" w:rsidRDefault="0038590D" w:rsidP="0038590D">
      <w:pPr>
        <w:numPr>
          <w:ilvl w:val="0"/>
          <w:numId w:val="13"/>
        </w:numPr>
        <w:shd w:val="clear" w:color="auto" w:fill="FFFFFF"/>
        <w:tabs>
          <w:tab w:val="left" w:pos="9498"/>
        </w:tabs>
        <w:autoSpaceDE/>
        <w:autoSpaceDN/>
        <w:adjustRightInd/>
        <w:spacing w:line="317" w:lineRule="exact"/>
        <w:jc w:val="both"/>
        <w:rPr>
          <w:color w:val="000000"/>
          <w:spacing w:val="1"/>
          <w:sz w:val="24"/>
          <w:szCs w:val="24"/>
          <w:lang w:val="kk-KZ"/>
        </w:rPr>
      </w:pPr>
      <w:r w:rsidRPr="00C97C75">
        <w:rPr>
          <w:color w:val="000000"/>
          <w:spacing w:val="1"/>
          <w:sz w:val="24"/>
          <w:szCs w:val="24"/>
          <w:lang w:val="kk-KZ"/>
        </w:rPr>
        <w:t>Бартольд В.В. Туркестан в эпоху монгольского нашествия. Соч. Т.1. – М., 1963.</w:t>
      </w:r>
    </w:p>
    <w:p w:rsidR="0038590D" w:rsidRPr="00C97C75" w:rsidRDefault="0038590D" w:rsidP="0038590D">
      <w:pPr>
        <w:numPr>
          <w:ilvl w:val="0"/>
          <w:numId w:val="13"/>
        </w:numPr>
        <w:shd w:val="clear" w:color="auto" w:fill="FFFFFF"/>
        <w:tabs>
          <w:tab w:val="left" w:pos="9498"/>
        </w:tabs>
        <w:autoSpaceDE/>
        <w:autoSpaceDN/>
        <w:adjustRightInd/>
        <w:spacing w:line="317" w:lineRule="exact"/>
        <w:jc w:val="both"/>
        <w:rPr>
          <w:color w:val="000000"/>
          <w:spacing w:val="1"/>
          <w:sz w:val="24"/>
          <w:szCs w:val="24"/>
          <w:lang w:val="kk-KZ"/>
        </w:rPr>
      </w:pPr>
      <w:r w:rsidRPr="00C97C75">
        <w:rPr>
          <w:color w:val="000000"/>
          <w:spacing w:val="1"/>
          <w:sz w:val="24"/>
          <w:szCs w:val="24"/>
          <w:lang w:val="kk-KZ"/>
        </w:rPr>
        <w:t>Тынышпаев М. Материалы по истории киргиз-казахского народа. – Ташкент, 1925.</w:t>
      </w:r>
    </w:p>
    <w:p w:rsidR="0038590D" w:rsidRPr="00C97C75" w:rsidRDefault="0038590D" w:rsidP="0038590D">
      <w:pPr>
        <w:numPr>
          <w:ilvl w:val="0"/>
          <w:numId w:val="13"/>
        </w:numPr>
        <w:shd w:val="clear" w:color="auto" w:fill="FFFFFF"/>
        <w:tabs>
          <w:tab w:val="left" w:pos="9498"/>
        </w:tabs>
        <w:autoSpaceDE/>
        <w:autoSpaceDN/>
        <w:adjustRightInd/>
        <w:spacing w:line="317" w:lineRule="exact"/>
        <w:jc w:val="both"/>
        <w:rPr>
          <w:color w:val="000000"/>
          <w:spacing w:val="1"/>
          <w:sz w:val="24"/>
          <w:szCs w:val="24"/>
          <w:lang w:val="kk-KZ"/>
        </w:rPr>
      </w:pPr>
      <w:r w:rsidRPr="00C97C75">
        <w:rPr>
          <w:color w:val="000000"/>
          <w:spacing w:val="1"/>
          <w:sz w:val="24"/>
          <w:szCs w:val="24"/>
          <w:lang w:val="kk-KZ"/>
        </w:rPr>
        <w:t>Кляшторный С.Г., Султанов Т.И. Казахстан. Летопись трех тысячелетий. – Алма-Ата, 1992.</w:t>
      </w:r>
    </w:p>
    <w:p w:rsidR="0038590D" w:rsidRPr="00C97C75" w:rsidRDefault="0038590D" w:rsidP="0038590D">
      <w:pPr>
        <w:numPr>
          <w:ilvl w:val="0"/>
          <w:numId w:val="13"/>
        </w:numPr>
        <w:shd w:val="clear" w:color="auto" w:fill="FFFFFF"/>
        <w:tabs>
          <w:tab w:val="left" w:pos="9498"/>
        </w:tabs>
        <w:autoSpaceDE/>
        <w:autoSpaceDN/>
        <w:adjustRightInd/>
        <w:spacing w:line="317" w:lineRule="exact"/>
        <w:jc w:val="both"/>
        <w:rPr>
          <w:color w:val="000000"/>
          <w:spacing w:val="1"/>
          <w:sz w:val="24"/>
          <w:szCs w:val="24"/>
          <w:lang w:val="kk-KZ"/>
        </w:rPr>
      </w:pPr>
      <w:r w:rsidRPr="00C97C75">
        <w:rPr>
          <w:color w:val="000000"/>
          <w:spacing w:val="1"/>
          <w:sz w:val="24"/>
          <w:szCs w:val="24"/>
          <w:lang w:val="kk-KZ"/>
        </w:rPr>
        <w:t xml:space="preserve">Материалы по истории казахских ханств </w:t>
      </w:r>
      <w:r w:rsidRPr="00C97C75">
        <w:rPr>
          <w:color w:val="000000"/>
          <w:spacing w:val="1"/>
          <w:sz w:val="24"/>
          <w:szCs w:val="24"/>
          <w:lang w:val="en-US"/>
        </w:rPr>
        <w:t>XV</w:t>
      </w:r>
      <w:r w:rsidRPr="00C97C75">
        <w:rPr>
          <w:color w:val="000000"/>
          <w:spacing w:val="1"/>
          <w:sz w:val="24"/>
          <w:szCs w:val="24"/>
        </w:rPr>
        <w:t>-</w:t>
      </w:r>
      <w:r w:rsidRPr="00C97C75">
        <w:rPr>
          <w:color w:val="000000"/>
          <w:spacing w:val="1"/>
          <w:sz w:val="24"/>
          <w:szCs w:val="24"/>
          <w:lang w:val="en-US"/>
        </w:rPr>
        <w:t>XVIII</w:t>
      </w:r>
      <w:r w:rsidRPr="00C97C75">
        <w:rPr>
          <w:color w:val="000000"/>
          <w:spacing w:val="1"/>
          <w:sz w:val="24"/>
          <w:szCs w:val="24"/>
          <w:lang w:val="kk-KZ"/>
        </w:rPr>
        <w:t xml:space="preserve"> веков (Извлечения из персидских и тюркских сочинений). – Алма-Ата, 1969.</w:t>
      </w:r>
    </w:p>
    <w:p w:rsidR="0038590D" w:rsidRPr="00C97C75" w:rsidRDefault="0038590D" w:rsidP="0038590D">
      <w:pPr>
        <w:numPr>
          <w:ilvl w:val="0"/>
          <w:numId w:val="13"/>
        </w:numPr>
        <w:shd w:val="clear" w:color="auto" w:fill="FFFFFF"/>
        <w:tabs>
          <w:tab w:val="left" w:pos="9498"/>
        </w:tabs>
        <w:autoSpaceDE/>
        <w:autoSpaceDN/>
        <w:adjustRightInd/>
        <w:spacing w:line="317" w:lineRule="exact"/>
        <w:jc w:val="both"/>
        <w:rPr>
          <w:color w:val="000000"/>
          <w:spacing w:val="1"/>
          <w:sz w:val="24"/>
          <w:szCs w:val="24"/>
          <w:lang w:val="kk-KZ"/>
        </w:rPr>
      </w:pPr>
      <w:r w:rsidRPr="00C97C75">
        <w:rPr>
          <w:color w:val="000000"/>
          <w:spacing w:val="1"/>
          <w:sz w:val="24"/>
          <w:szCs w:val="24"/>
          <w:lang w:val="kk-KZ"/>
        </w:rPr>
        <w:t>Родословное древо тюрков. Сочинение Абул-Гази, хивинского хана. – Алматы, 1996.</w:t>
      </w:r>
    </w:p>
    <w:p w:rsidR="0038590D" w:rsidRPr="00C97C75" w:rsidRDefault="0038590D" w:rsidP="0038590D">
      <w:pPr>
        <w:numPr>
          <w:ilvl w:val="0"/>
          <w:numId w:val="13"/>
        </w:numPr>
        <w:shd w:val="clear" w:color="auto" w:fill="FFFFFF"/>
        <w:tabs>
          <w:tab w:val="left" w:pos="9498"/>
        </w:tabs>
        <w:autoSpaceDE/>
        <w:autoSpaceDN/>
        <w:adjustRightInd/>
        <w:spacing w:line="317" w:lineRule="exact"/>
        <w:jc w:val="both"/>
        <w:rPr>
          <w:color w:val="000000"/>
          <w:spacing w:val="1"/>
          <w:sz w:val="24"/>
          <w:szCs w:val="24"/>
          <w:lang w:val="kk-KZ"/>
        </w:rPr>
      </w:pPr>
      <w:r w:rsidRPr="00C97C75">
        <w:rPr>
          <w:color w:val="000000"/>
          <w:spacing w:val="1"/>
          <w:sz w:val="24"/>
          <w:szCs w:val="24"/>
          <w:lang w:val="kk-KZ"/>
        </w:rPr>
        <w:t>Шахматов В.Ф. К вопросу об этногенезе казахского народа // Известия АН КазССР. Серия ист. -1950. – Вып. 6. – С. 80-99.</w:t>
      </w:r>
    </w:p>
    <w:p w:rsidR="00574BDD" w:rsidRPr="00C97C75" w:rsidRDefault="00574BDD" w:rsidP="00AE71C7">
      <w:pPr>
        <w:rPr>
          <w:b/>
          <w:sz w:val="24"/>
          <w:szCs w:val="24"/>
          <w:lang w:val="kk-KZ"/>
        </w:rPr>
      </w:pPr>
    </w:p>
    <w:p w:rsidR="002D1ED8" w:rsidRDefault="00574BDD" w:rsidP="00AE71C7">
      <w:pPr>
        <w:rPr>
          <w:b/>
          <w:sz w:val="24"/>
          <w:szCs w:val="24"/>
          <w:lang w:val="kk-KZ"/>
        </w:rPr>
      </w:pPr>
      <w:r w:rsidRPr="00C97C75">
        <w:rPr>
          <w:b/>
          <w:sz w:val="24"/>
          <w:szCs w:val="24"/>
          <w:lang w:val="kk-KZ"/>
        </w:rPr>
        <w:t xml:space="preserve">Тақырып №14. </w:t>
      </w:r>
      <w:r w:rsidR="002D1ED8" w:rsidRPr="00C97C75">
        <w:rPr>
          <w:rFonts w:ascii="Kz Times New Roman" w:hAnsi="Kz Times New Roman"/>
          <w:b/>
          <w:sz w:val="24"/>
          <w:szCs w:val="24"/>
          <w:lang w:val="kk-KZ"/>
        </w:rPr>
        <w:t>«Қазақ» этнонимі</w:t>
      </w:r>
      <w:r w:rsidR="002D1ED8" w:rsidRPr="00C97C75">
        <w:rPr>
          <w:b/>
          <w:sz w:val="24"/>
          <w:szCs w:val="24"/>
          <w:lang w:val="kk-KZ"/>
        </w:rPr>
        <w:t>.</w:t>
      </w:r>
    </w:p>
    <w:p w:rsidR="00D63E9F" w:rsidRDefault="00D63E9F" w:rsidP="00754B12">
      <w:pPr>
        <w:jc w:val="both"/>
        <w:rPr>
          <w:b/>
          <w:sz w:val="24"/>
          <w:szCs w:val="24"/>
          <w:lang w:val="kk-KZ"/>
        </w:rPr>
      </w:pPr>
    </w:p>
    <w:p w:rsidR="00D63E9F" w:rsidRPr="00D63E9F" w:rsidRDefault="00D63E9F" w:rsidP="00754B12">
      <w:pPr>
        <w:jc w:val="both"/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Мақсаты:</w:t>
      </w:r>
      <w:r>
        <w:rPr>
          <w:sz w:val="24"/>
          <w:szCs w:val="24"/>
          <w:lang w:val="kk-KZ"/>
        </w:rPr>
        <w:t xml:space="preserve"> «қазақ» этнонимі мәселесінің зерттелу деңгейін және тарихи тамырын қарастыру. </w:t>
      </w:r>
    </w:p>
    <w:p w:rsidR="00754B12" w:rsidRPr="00574B77" w:rsidRDefault="00754B12" w:rsidP="00754B12">
      <w:pPr>
        <w:jc w:val="both"/>
        <w:rPr>
          <w:b/>
          <w:sz w:val="24"/>
          <w:szCs w:val="24"/>
          <w:lang w:val="kk-KZ"/>
        </w:rPr>
      </w:pPr>
      <w:r w:rsidRPr="00574B77">
        <w:rPr>
          <w:b/>
          <w:sz w:val="24"/>
          <w:szCs w:val="24"/>
          <w:lang w:val="kk-KZ"/>
        </w:rPr>
        <w:t>Тақырыптың негізгі сұрақтары:</w:t>
      </w:r>
    </w:p>
    <w:p w:rsidR="00754B12" w:rsidRPr="00C97C75" w:rsidRDefault="00754B12" w:rsidP="00754B12">
      <w:pPr>
        <w:jc w:val="both"/>
        <w:rPr>
          <w:sz w:val="24"/>
          <w:szCs w:val="24"/>
          <w:lang w:val="kk-KZ"/>
        </w:rPr>
      </w:pPr>
    </w:p>
    <w:p w:rsidR="00754B12" w:rsidRPr="00C97C75" w:rsidRDefault="00754B12" w:rsidP="00AE71C7">
      <w:pPr>
        <w:rPr>
          <w:b/>
          <w:sz w:val="24"/>
          <w:szCs w:val="24"/>
          <w:lang w:val="kk-KZ"/>
        </w:rPr>
      </w:pPr>
    </w:p>
    <w:p w:rsidR="00437581" w:rsidRPr="00C97C75" w:rsidRDefault="00437581" w:rsidP="00437581">
      <w:pPr>
        <w:shd w:val="clear" w:color="auto" w:fill="FFFFFF"/>
        <w:ind w:left="5" w:right="29"/>
        <w:jc w:val="both"/>
        <w:rPr>
          <w:b/>
          <w:bCs/>
          <w:noProof/>
          <w:color w:val="000000"/>
          <w:spacing w:val="-4"/>
          <w:sz w:val="24"/>
          <w:szCs w:val="24"/>
          <w:lang w:val="kk-KZ"/>
        </w:rPr>
      </w:pPr>
      <w:r w:rsidRPr="00C97C75">
        <w:rPr>
          <w:bCs/>
          <w:noProof/>
          <w:color w:val="000000"/>
          <w:spacing w:val="-4"/>
          <w:sz w:val="24"/>
          <w:szCs w:val="24"/>
          <w:lang w:val="kk-KZ"/>
        </w:rPr>
        <w:t xml:space="preserve">1. </w:t>
      </w:r>
      <w:r w:rsidRPr="00C97C75">
        <w:rPr>
          <w:sz w:val="24"/>
          <w:szCs w:val="24"/>
          <w:lang w:val="kk-KZ"/>
        </w:rPr>
        <w:t xml:space="preserve">Тарихнамада қабылданған ұқсастыру жөніндегі </w:t>
      </w:r>
      <w:r w:rsidRPr="00C97C75">
        <w:rPr>
          <w:bCs/>
          <w:noProof/>
          <w:color w:val="000000"/>
          <w:spacing w:val="-4"/>
          <w:sz w:val="24"/>
          <w:szCs w:val="24"/>
          <w:lang w:val="kk-KZ"/>
        </w:rPr>
        <w:t>«қазақ» этнониміне</w:t>
      </w:r>
      <w:r w:rsidRPr="00C97C75">
        <w:rPr>
          <w:b/>
          <w:bCs/>
          <w:noProof/>
          <w:color w:val="000000"/>
          <w:spacing w:val="-4"/>
          <w:sz w:val="24"/>
          <w:szCs w:val="24"/>
          <w:lang w:val="kk-KZ"/>
        </w:rPr>
        <w:t xml:space="preserve">  </w:t>
      </w:r>
    </w:p>
    <w:p w:rsidR="00437581" w:rsidRPr="00C97C75" w:rsidRDefault="00437581" w:rsidP="00437581">
      <w:pPr>
        <w:shd w:val="clear" w:color="auto" w:fill="FFFFFF"/>
        <w:ind w:left="5" w:right="29"/>
        <w:jc w:val="both"/>
        <w:rPr>
          <w:bCs/>
          <w:noProof/>
          <w:color w:val="000000"/>
          <w:spacing w:val="-4"/>
          <w:sz w:val="24"/>
          <w:szCs w:val="24"/>
          <w:lang w:val="kk-KZ"/>
        </w:rPr>
      </w:pPr>
      <w:r w:rsidRPr="00C97C75">
        <w:rPr>
          <w:b/>
          <w:bCs/>
          <w:noProof/>
          <w:color w:val="000000"/>
          <w:spacing w:val="-4"/>
          <w:sz w:val="24"/>
          <w:szCs w:val="24"/>
          <w:lang w:val="kk-KZ"/>
        </w:rPr>
        <w:t xml:space="preserve">    </w:t>
      </w:r>
      <w:r w:rsidRPr="00C97C75">
        <w:rPr>
          <w:bCs/>
          <w:noProof/>
          <w:color w:val="000000"/>
          <w:spacing w:val="-4"/>
          <w:sz w:val="24"/>
          <w:szCs w:val="24"/>
          <w:lang w:val="kk-KZ"/>
        </w:rPr>
        <w:t xml:space="preserve">байланысты </w:t>
      </w:r>
      <w:r w:rsidRPr="00C97C75">
        <w:rPr>
          <w:sz w:val="24"/>
          <w:szCs w:val="24"/>
          <w:lang w:val="kk-KZ"/>
        </w:rPr>
        <w:t>негізгі болжамдар</w:t>
      </w:r>
      <w:r w:rsidRPr="00C97C75">
        <w:rPr>
          <w:bCs/>
          <w:noProof/>
          <w:color w:val="000000"/>
          <w:spacing w:val="-4"/>
          <w:sz w:val="24"/>
          <w:szCs w:val="24"/>
          <w:lang w:val="kk-KZ"/>
        </w:rPr>
        <w:t>.</w:t>
      </w:r>
    </w:p>
    <w:p w:rsidR="00437581" w:rsidRPr="00C97C75" w:rsidRDefault="0038590D" w:rsidP="0038590D">
      <w:pPr>
        <w:shd w:val="clear" w:color="auto" w:fill="FFFFFF"/>
        <w:ind w:right="29"/>
        <w:jc w:val="both"/>
        <w:rPr>
          <w:bCs/>
          <w:noProof/>
          <w:color w:val="000000"/>
          <w:spacing w:val="-4"/>
          <w:sz w:val="24"/>
          <w:szCs w:val="24"/>
          <w:lang w:val="kk-KZ"/>
        </w:rPr>
      </w:pPr>
      <w:r w:rsidRPr="00C97C75">
        <w:rPr>
          <w:bCs/>
          <w:noProof/>
          <w:color w:val="000000"/>
          <w:spacing w:val="-4"/>
          <w:sz w:val="24"/>
          <w:szCs w:val="24"/>
          <w:lang w:val="kk-KZ"/>
        </w:rPr>
        <w:t>2.</w:t>
      </w:r>
      <w:r w:rsidR="00437581" w:rsidRPr="00C97C75">
        <w:rPr>
          <w:bCs/>
          <w:noProof/>
          <w:color w:val="000000"/>
          <w:spacing w:val="-4"/>
          <w:sz w:val="24"/>
          <w:szCs w:val="24"/>
          <w:lang w:val="kk-KZ"/>
        </w:rPr>
        <w:t>«Қазақ» сөзінің негізгі этимологиясы.</w:t>
      </w:r>
    </w:p>
    <w:p w:rsidR="0038590D" w:rsidRPr="00C97C75" w:rsidRDefault="0038590D" w:rsidP="0038590D">
      <w:pPr>
        <w:shd w:val="clear" w:color="auto" w:fill="FFFFFF"/>
        <w:ind w:right="29"/>
        <w:jc w:val="both"/>
        <w:rPr>
          <w:bCs/>
          <w:noProof/>
          <w:color w:val="000000"/>
          <w:spacing w:val="-4"/>
          <w:sz w:val="24"/>
          <w:szCs w:val="24"/>
          <w:lang w:val="kk-KZ"/>
        </w:rPr>
      </w:pPr>
      <w:r w:rsidRPr="00C97C75">
        <w:rPr>
          <w:bCs/>
          <w:noProof/>
          <w:color w:val="000000"/>
          <w:spacing w:val="-4"/>
          <w:sz w:val="24"/>
          <w:szCs w:val="24"/>
          <w:lang w:val="kk-KZ"/>
        </w:rPr>
        <w:t>3.</w:t>
      </w:r>
      <w:r w:rsidRPr="00C97C75">
        <w:rPr>
          <w:color w:val="000000"/>
          <w:spacing w:val="1"/>
          <w:sz w:val="24"/>
          <w:szCs w:val="24"/>
          <w:lang w:val="kk-KZ"/>
        </w:rPr>
        <w:t xml:space="preserve"> Қазақ фольклорындағы қазақ этнонимі</w:t>
      </w:r>
    </w:p>
    <w:p w:rsidR="0038590D" w:rsidRPr="00C97C75" w:rsidRDefault="0038590D" w:rsidP="0038590D">
      <w:pPr>
        <w:shd w:val="clear" w:color="auto" w:fill="FFFFFF"/>
        <w:tabs>
          <w:tab w:val="left" w:pos="9498"/>
        </w:tabs>
        <w:spacing w:line="317" w:lineRule="exact"/>
        <w:ind w:firstLine="709"/>
        <w:jc w:val="both"/>
        <w:rPr>
          <w:b/>
          <w:color w:val="000000"/>
          <w:spacing w:val="1"/>
          <w:sz w:val="24"/>
          <w:szCs w:val="24"/>
          <w:u w:val="single"/>
          <w:lang w:val="kk-KZ"/>
        </w:rPr>
      </w:pPr>
    </w:p>
    <w:p w:rsidR="0038590D" w:rsidRPr="00C97C75" w:rsidRDefault="0038590D" w:rsidP="00733299">
      <w:pPr>
        <w:shd w:val="clear" w:color="auto" w:fill="FFFFFF"/>
        <w:tabs>
          <w:tab w:val="left" w:pos="9498"/>
        </w:tabs>
        <w:spacing w:line="317" w:lineRule="exact"/>
        <w:jc w:val="both"/>
        <w:rPr>
          <w:b/>
          <w:color w:val="000000"/>
          <w:spacing w:val="1"/>
          <w:sz w:val="24"/>
          <w:szCs w:val="24"/>
          <w:u w:val="single"/>
          <w:lang w:val="kk-KZ"/>
        </w:rPr>
      </w:pPr>
      <w:r w:rsidRPr="00C97C75">
        <w:rPr>
          <w:b/>
          <w:color w:val="000000"/>
          <w:spacing w:val="1"/>
          <w:sz w:val="24"/>
          <w:szCs w:val="24"/>
          <w:u w:val="single"/>
          <w:lang w:val="kk-KZ"/>
        </w:rPr>
        <w:t>Негізгі әдебиет:</w:t>
      </w:r>
    </w:p>
    <w:p w:rsidR="0038590D" w:rsidRPr="00C97C75" w:rsidRDefault="0038590D" w:rsidP="0038590D">
      <w:pPr>
        <w:numPr>
          <w:ilvl w:val="0"/>
          <w:numId w:val="10"/>
        </w:numPr>
        <w:shd w:val="clear" w:color="auto" w:fill="FFFFFF"/>
        <w:tabs>
          <w:tab w:val="left" w:pos="9498"/>
        </w:tabs>
        <w:autoSpaceDE/>
        <w:autoSpaceDN/>
        <w:adjustRightInd/>
        <w:spacing w:line="317" w:lineRule="exact"/>
        <w:jc w:val="both"/>
        <w:rPr>
          <w:color w:val="000000"/>
          <w:spacing w:val="1"/>
          <w:sz w:val="24"/>
          <w:szCs w:val="24"/>
          <w:lang w:val="kk-KZ"/>
        </w:rPr>
      </w:pPr>
      <w:r w:rsidRPr="00C97C75">
        <w:rPr>
          <w:color w:val="000000"/>
          <w:spacing w:val="1"/>
          <w:sz w:val="24"/>
          <w:szCs w:val="24"/>
          <w:lang w:val="kk-KZ"/>
        </w:rPr>
        <w:t>Ақынжанов М.Б. Қазақтың тегі туралы. – Алматы, 1957.</w:t>
      </w:r>
    </w:p>
    <w:p w:rsidR="0038590D" w:rsidRPr="00C97C75" w:rsidRDefault="0038590D" w:rsidP="0038590D">
      <w:pPr>
        <w:numPr>
          <w:ilvl w:val="0"/>
          <w:numId w:val="10"/>
        </w:numPr>
        <w:shd w:val="clear" w:color="auto" w:fill="FFFFFF"/>
        <w:tabs>
          <w:tab w:val="left" w:pos="9498"/>
        </w:tabs>
        <w:autoSpaceDE/>
        <w:autoSpaceDN/>
        <w:adjustRightInd/>
        <w:spacing w:line="317" w:lineRule="exact"/>
        <w:jc w:val="both"/>
        <w:rPr>
          <w:color w:val="000000"/>
          <w:spacing w:val="1"/>
          <w:sz w:val="24"/>
          <w:szCs w:val="24"/>
          <w:lang w:val="kk-KZ"/>
        </w:rPr>
      </w:pPr>
      <w:r w:rsidRPr="00C97C75">
        <w:rPr>
          <w:color w:val="000000"/>
          <w:spacing w:val="1"/>
          <w:sz w:val="24"/>
          <w:szCs w:val="24"/>
          <w:lang w:val="kk-KZ"/>
        </w:rPr>
        <w:t xml:space="preserve">Қазақтар. Көпшілікке арналған тоғыз томдық анықтамалық. VI том. «Қазақ» </w:t>
      </w:r>
      <w:r w:rsidRPr="00C97C75">
        <w:rPr>
          <w:color w:val="000000"/>
          <w:spacing w:val="1"/>
          <w:sz w:val="24"/>
          <w:szCs w:val="24"/>
          <w:lang w:val="kk-KZ"/>
        </w:rPr>
        <w:lastRenderedPageBreak/>
        <w:t>сөзінің шығу төркіні туралы. – Алматы, 1998.</w:t>
      </w:r>
    </w:p>
    <w:p w:rsidR="0038590D" w:rsidRPr="00C97C75" w:rsidRDefault="0038590D" w:rsidP="0038590D">
      <w:pPr>
        <w:shd w:val="clear" w:color="auto" w:fill="FFFFFF"/>
        <w:tabs>
          <w:tab w:val="left" w:pos="9498"/>
        </w:tabs>
        <w:spacing w:line="317" w:lineRule="exact"/>
        <w:ind w:firstLine="709"/>
        <w:jc w:val="both"/>
        <w:rPr>
          <w:b/>
          <w:color w:val="000000"/>
          <w:spacing w:val="1"/>
          <w:sz w:val="24"/>
          <w:szCs w:val="24"/>
          <w:u w:val="single"/>
          <w:lang w:val="kk-KZ"/>
        </w:rPr>
      </w:pPr>
      <w:r w:rsidRPr="00C97C75">
        <w:rPr>
          <w:b/>
          <w:color w:val="000000"/>
          <w:spacing w:val="1"/>
          <w:sz w:val="24"/>
          <w:szCs w:val="24"/>
          <w:u w:val="single"/>
          <w:lang w:val="kk-KZ"/>
        </w:rPr>
        <w:t>Қосымша әдебиет:</w:t>
      </w:r>
    </w:p>
    <w:p w:rsidR="0038590D" w:rsidRPr="00C97C75" w:rsidRDefault="0038590D" w:rsidP="0038590D">
      <w:pPr>
        <w:numPr>
          <w:ilvl w:val="0"/>
          <w:numId w:val="11"/>
        </w:numPr>
        <w:shd w:val="clear" w:color="auto" w:fill="FFFFFF"/>
        <w:tabs>
          <w:tab w:val="left" w:pos="9498"/>
        </w:tabs>
        <w:autoSpaceDE/>
        <w:autoSpaceDN/>
        <w:adjustRightInd/>
        <w:spacing w:line="317" w:lineRule="exact"/>
        <w:jc w:val="both"/>
        <w:rPr>
          <w:color w:val="000000"/>
          <w:spacing w:val="1"/>
          <w:sz w:val="24"/>
          <w:szCs w:val="24"/>
          <w:lang w:val="kk-KZ"/>
        </w:rPr>
      </w:pPr>
      <w:r w:rsidRPr="00C97C75">
        <w:rPr>
          <w:color w:val="000000"/>
          <w:spacing w:val="1"/>
          <w:sz w:val="24"/>
          <w:szCs w:val="24"/>
          <w:lang w:val="kk-KZ"/>
        </w:rPr>
        <w:t>Бернштам А. «Қазақ» сөзінің этимологиясы және қазақ халқының этногенезі мәселесі // Қазақстан мектебі. – 1967. - № 6. – 81-85 бб.</w:t>
      </w:r>
    </w:p>
    <w:p w:rsidR="0038590D" w:rsidRPr="00C97C75" w:rsidRDefault="0038590D" w:rsidP="0038590D">
      <w:pPr>
        <w:numPr>
          <w:ilvl w:val="0"/>
          <w:numId w:val="11"/>
        </w:numPr>
        <w:shd w:val="clear" w:color="auto" w:fill="FFFFFF"/>
        <w:tabs>
          <w:tab w:val="left" w:pos="9498"/>
        </w:tabs>
        <w:autoSpaceDE/>
        <w:autoSpaceDN/>
        <w:adjustRightInd/>
        <w:spacing w:line="317" w:lineRule="exact"/>
        <w:jc w:val="both"/>
        <w:rPr>
          <w:color w:val="000000"/>
          <w:spacing w:val="1"/>
          <w:sz w:val="24"/>
          <w:szCs w:val="24"/>
          <w:lang w:val="kk-KZ"/>
        </w:rPr>
      </w:pPr>
      <w:r w:rsidRPr="00C97C75">
        <w:rPr>
          <w:color w:val="000000"/>
          <w:spacing w:val="1"/>
          <w:sz w:val="24"/>
          <w:szCs w:val="24"/>
          <w:lang w:val="kk-KZ"/>
        </w:rPr>
        <w:t>Жанұзақов Т. «Қазақ» деген сөз қайдан шыққан // Жұлдыз. – 1983. - № 3. – 194-198 бб.</w:t>
      </w:r>
    </w:p>
    <w:p w:rsidR="0038590D" w:rsidRPr="00C97C75" w:rsidRDefault="0038590D" w:rsidP="0038590D">
      <w:pPr>
        <w:numPr>
          <w:ilvl w:val="0"/>
          <w:numId w:val="11"/>
        </w:numPr>
        <w:shd w:val="clear" w:color="auto" w:fill="FFFFFF"/>
        <w:tabs>
          <w:tab w:val="left" w:pos="9498"/>
        </w:tabs>
        <w:autoSpaceDE/>
        <w:autoSpaceDN/>
        <w:adjustRightInd/>
        <w:spacing w:line="317" w:lineRule="exact"/>
        <w:jc w:val="both"/>
        <w:rPr>
          <w:color w:val="000000"/>
          <w:spacing w:val="1"/>
          <w:sz w:val="24"/>
          <w:szCs w:val="24"/>
          <w:lang w:val="kk-KZ"/>
        </w:rPr>
      </w:pPr>
      <w:r w:rsidRPr="00C97C75">
        <w:rPr>
          <w:color w:val="000000"/>
          <w:spacing w:val="1"/>
          <w:sz w:val="24"/>
          <w:szCs w:val="24"/>
          <w:lang w:val="kk-KZ"/>
        </w:rPr>
        <w:t>Ибрагимов С.К. Еще раз о термине «казах» // Новые материалы по древней и средневековой истории Казахстана. – Алма-Ата, 1969. – С. 66-71.</w:t>
      </w:r>
    </w:p>
    <w:p w:rsidR="0038590D" w:rsidRPr="00C97C75" w:rsidRDefault="0038590D" w:rsidP="0038590D">
      <w:pPr>
        <w:numPr>
          <w:ilvl w:val="0"/>
          <w:numId w:val="11"/>
        </w:numPr>
        <w:shd w:val="clear" w:color="auto" w:fill="FFFFFF"/>
        <w:tabs>
          <w:tab w:val="left" w:pos="9498"/>
        </w:tabs>
        <w:autoSpaceDE/>
        <w:autoSpaceDN/>
        <w:adjustRightInd/>
        <w:spacing w:line="317" w:lineRule="exact"/>
        <w:jc w:val="both"/>
        <w:rPr>
          <w:color w:val="000000"/>
          <w:spacing w:val="1"/>
          <w:sz w:val="24"/>
          <w:szCs w:val="24"/>
          <w:lang w:val="kk-KZ"/>
        </w:rPr>
      </w:pPr>
      <w:r w:rsidRPr="00C97C75">
        <w:rPr>
          <w:color w:val="000000"/>
          <w:spacing w:val="1"/>
          <w:sz w:val="24"/>
          <w:szCs w:val="24"/>
          <w:lang w:val="kk-KZ"/>
        </w:rPr>
        <w:t>Қайдаров Ә., Қойшыбаев Е. «Қазақ» этнонимінің лингвистикалық түсіндірмесіне орай // ҚазақССР Ғылым академиясының жаршысы. – 1971. - № 2. – 47-51 бб.</w:t>
      </w:r>
    </w:p>
    <w:p w:rsidR="0038590D" w:rsidRPr="00C97C75" w:rsidRDefault="0038590D" w:rsidP="0038590D">
      <w:pPr>
        <w:numPr>
          <w:ilvl w:val="0"/>
          <w:numId w:val="11"/>
        </w:numPr>
        <w:shd w:val="clear" w:color="auto" w:fill="FFFFFF"/>
        <w:tabs>
          <w:tab w:val="left" w:pos="9498"/>
        </w:tabs>
        <w:autoSpaceDE/>
        <w:autoSpaceDN/>
        <w:adjustRightInd/>
        <w:spacing w:line="317" w:lineRule="exact"/>
        <w:jc w:val="both"/>
        <w:rPr>
          <w:color w:val="000000"/>
          <w:spacing w:val="1"/>
          <w:sz w:val="24"/>
          <w:szCs w:val="24"/>
          <w:lang w:val="kk-KZ"/>
        </w:rPr>
      </w:pPr>
      <w:r w:rsidRPr="00C97C75">
        <w:rPr>
          <w:color w:val="000000"/>
          <w:spacing w:val="1"/>
          <w:sz w:val="24"/>
          <w:szCs w:val="24"/>
          <w:lang w:val="kk-KZ"/>
        </w:rPr>
        <w:t>Құрбанғали Х. Қазақ атауы қайдан шыққан // Зерде. – 1990. - №10. – 17-18 бб.</w:t>
      </w:r>
    </w:p>
    <w:p w:rsidR="0038590D" w:rsidRPr="00C97C75" w:rsidRDefault="0038590D" w:rsidP="0038590D">
      <w:pPr>
        <w:numPr>
          <w:ilvl w:val="0"/>
          <w:numId w:val="11"/>
        </w:numPr>
        <w:shd w:val="clear" w:color="auto" w:fill="FFFFFF"/>
        <w:tabs>
          <w:tab w:val="left" w:pos="9498"/>
        </w:tabs>
        <w:autoSpaceDE/>
        <w:autoSpaceDN/>
        <w:adjustRightInd/>
        <w:spacing w:line="317" w:lineRule="exact"/>
        <w:jc w:val="both"/>
        <w:rPr>
          <w:color w:val="000000"/>
          <w:spacing w:val="1"/>
          <w:sz w:val="24"/>
          <w:szCs w:val="24"/>
          <w:lang w:val="kk-KZ"/>
        </w:rPr>
      </w:pPr>
      <w:r w:rsidRPr="00C97C75">
        <w:rPr>
          <w:color w:val="000000"/>
          <w:spacing w:val="1"/>
          <w:sz w:val="24"/>
          <w:szCs w:val="24"/>
          <w:lang w:val="kk-KZ"/>
        </w:rPr>
        <w:t>Марғұлан Ә.Х. «Тамғалы тас» жазуы. Орта ғасырда қазақша тасқа бедерленген белгілер // Жұлдыз. – 1984. - № 7. – 141-146 бб.</w:t>
      </w:r>
    </w:p>
    <w:p w:rsidR="0038590D" w:rsidRPr="00C97C75" w:rsidRDefault="0038590D" w:rsidP="0038590D">
      <w:pPr>
        <w:numPr>
          <w:ilvl w:val="0"/>
          <w:numId w:val="11"/>
        </w:numPr>
        <w:shd w:val="clear" w:color="auto" w:fill="FFFFFF"/>
        <w:tabs>
          <w:tab w:val="left" w:pos="9498"/>
        </w:tabs>
        <w:autoSpaceDE/>
        <w:autoSpaceDN/>
        <w:adjustRightInd/>
        <w:spacing w:line="317" w:lineRule="exact"/>
        <w:jc w:val="both"/>
        <w:rPr>
          <w:color w:val="000000"/>
          <w:spacing w:val="1"/>
          <w:sz w:val="24"/>
          <w:szCs w:val="24"/>
          <w:lang w:val="kk-KZ"/>
        </w:rPr>
      </w:pPr>
      <w:r w:rsidRPr="00C97C75">
        <w:rPr>
          <w:color w:val="000000"/>
          <w:spacing w:val="1"/>
          <w:sz w:val="24"/>
          <w:szCs w:val="24"/>
          <w:lang w:val="kk-KZ"/>
        </w:rPr>
        <w:t>Оразбаева А., Әбенов Е. Қазақ қайдан шыққан // Казахстан: эволюция государства и общества. – Алматы, 1996. – С. 30-48.</w:t>
      </w:r>
    </w:p>
    <w:p w:rsidR="0038590D" w:rsidRPr="00C97C75" w:rsidRDefault="0038590D" w:rsidP="0038590D">
      <w:pPr>
        <w:numPr>
          <w:ilvl w:val="0"/>
          <w:numId w:val="11"/>
        </w:numPr>
        <w:shd w:val="clear" w:color="auto" w:fill="FFFFFF"/>
        <w:tabs>
          <w:tab w:val="left" w:pos="9498"/>
        </w:tabs>
        <w:autoSpaceDE/>
        <w:autoSpaceDN/>
        <w:adjustRightInd/>
        <w:spacing w:line="317" w:lineRule="exact"/>
        <w:jc w:val="both"/>
        <w:rPr>
          <w:color w:val="000000"/>
          <w:spacing w:val="1"/>
          <w:sz w:val="24"/>
          <w:szCs w:val="24"/>
          <w:lang w:val="kk-KZ"/>
        </w:rPr>
      </w:pPr>
      <w:r w:rsidRPr="00C97C75">
        <w:rPr>
          <w:color w:val="000000"/>
          <w:spacing w:val="1"/>
          <w:sz w:val="24"/>
          <w:szCs w:val="24"/>
          <w:lang w:val="kk-KZ"/>
        </w:rPr>
        <w:t>Толыбеков С.Е. Происхождение названия народа «казах» // Родословная казахов. – Алма-Ата, 1992. – С. 42-53.</w:t>
      </w:r>
    </w:p>
    <w:p w:rsidR="0038590D" w:rsidRPr="00C97C75" w:rsidRDefault="0038590D" w:rsidP="0038590D">
      <w:pPr>
        <w:numPr>
          <w:ilvl w:val="0"/>
          <w:numId w:val="11"/>
        </w:numPr>
        <w:shd w:val="clear" w:color="auto" w:fill="FFFFFF"/>
        <w:tabs>
          <w:tab w:val="left" w:pos="9498"/>
        </w:tabs>
        <w:autoSpaceDE/>
        <w:autoSpaceDN/>
        <w:adjustRightInd/>
        <w:spacing w:line="317" w:lineRule="exact"/>
        <w:jc w:val="both"/>
        <w:rPr>
          <w:color w:val="000000"/>
          <w:spacing w:val="1"/>
          <w:sz w:val="24"/>
          <w:szCs w:val="24"/>
          <w:lang w:val="kk-KZ"/>
        </w:rPr>
      </w:pPr>
      <w:r w:rsidRPr="00C97C75">
        <w:rPr>
          <w:color w:val="000000"/>
          <w:spacing w:val="1"/>
          <w:sz w:val="24"/>
          <w:szCs w:val="24"/>
          <w:lang w:val="kk-KZ"/>
        </w:rPr>
        <w:t>Самойлович А.Н. О слове «казах» // Сборник «Казаки». Антропологические очерки. – Л., 1927.</w:t>
      </w:r>
    </w:p>
    <w:p w:rsidR="0038590D" w:rsidRPr="00C97C75" w:rsidRDefault="0038590D" w:rsidP="0038590D">
      <w:pPr>
        <w:rPr>
          <w:sz w:val="24"/>
          <w:szCs w:val="24"/>
          <w:lang w:val="be-BY"/>
        </w:rPr>
      </w:pPr>
    </w:p>
    <w:p w:rsidR="00437581" w:rsidRDefault="00574BDD" w:rsidP="00437581">
      <w:pPr>
        <w:jc w:val="both"/>
        <w:rPr>
          <w:b/>
          <w:sz w:val="24"/>
          <w:szCs w:val="24"/>
          <w:lang w:val="kk-KZ"/>
        </w:rPr>
      </w:pPr>
      <w:r w:rsidRPr="00C97C75">
        <w:rPr>
          <w:b/>
          <w:sz w:val="24"/>
          <w:szCs w:val="24"/>
          <w:lang w:val="kk-KZ"/>
        </w:rPr>
        <w:t>Тақырып №15.</w:t>
      </w:r>
      <w:r w:rsidR="00437581" w:rsidRPr="00C97C75">
        <w:rPr>
          <w:sz w:val="24"/>
          <w:szCs w:val="24"/>
          <w:lang w:val="kk-KZ"/>
        </w:rPr>
        <w:t xml:space="preserve"> </w:t>
      </w:r>
      <w:r w:rsidR="00437581" w:rsidRPr="00C97C75">
        <w:rPr>
          <w:b/>
          <w:sz w:val="24"/>
          <w:szCs w:val="24"/>
          <w:lang w:val="kk-KZ"/>
        </w:rPr>
        <w:t>Қазақ жүздерінің пайда болуының мәселелері және</w:t>
      </w:r>
      <w:r w:rsidR="00437581" w:rsidRPr="00C97C75">
        <w:rPr>
          <w:b/>
          <w:color w:val="000000"/>
          <w:spacing w:val="-7"/>
          <w:sz w:val="24"/>
          <w:szCs w:val="24"/>
          <w:lang w:val="kk-KZ"/>
        </w:rPr>
        <w:t xml:space="preserve"> </w:t>
      </w:r>
      <w:r w:rsidR="00437581" w:rsidRPr="00C97C75">
        <w:rPr>
          <w:b/>
          <w:sz w:val="24"/>
          <w:szCs w:val="24"/>
          <w:lang w:val="kk-KZ"/>
        </w:rPr>
        <w:t xml:space="preserve">рулық-тайпалық құрамы  </w:t>
      </w:r>
    </w:p>
    <w:p w:rsidR="002661A6" w:rsidRPr="00574B77" w:rsidRDefault="002661A6" w:rsidP="002661A6">
      <w:pPr>
        <w:jc w:val="both"/>
        <w:rPr>
          <w:sz w:val="24"/>
          <w:szCs w:val="24"/>
          <w:lang w:val="kk-KZ"/>
        </w:rPr>
      </w:pPr>
    </w:p>
    <w:p w:rsidR="002661A6" w:rsidRDefault="002661A6" w:rsidP="002661A6">
      <w:pPr>
        <w:jc w:val="both"/>
        <w:rPr>
          <w:sz w:val="24"/>
          <w:szCs w:val="24"/>
          <w:lang w:val="kk-KZ"/>
        </w:rPr>
      </w:pPr>
      <w:r w:rsidRPr="00574B77">
        <w:rPr>
          <w:b/>
          <w:sz w:val="24"/>
          <w:szCs w:val="24"/>
          <w:lang w:val="kk-KZ"/>
        </w:rPr>
        <w:t>Мақсаты:</w:t>
      </w:r>
      <w:r w:rsidRPr="00574B77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қазақ жүздері мәселесі төңірегіндегі пікір-таластармен таныстыру;</w:t>
      </w:r>
    </w:p>
    <w:p w:rsidR="002661A6" w:rsidRDefault="002661A6" w:rsidP="002661A6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- қазақ жүздерінің пайда болу тарихы мен оның этногенездегі орнын анықтау.</w:t>
      </w:r>
    </w:p>
    <w:p w:rsidR="002661A6" w:rsidRDefault="002661A6" w:rsidP="002661A6">
      <w:pPr>
        <w:jc w:val="both"/>
        <w:rPr>
          <w:sz w:val="24"/>
          <w:szCs w:val="24"/>
          <w:lang w:val="kk-KZ"/>
        </w:rPr>
      </w:pPr>
    </w:p>
    <w:p w:rsidR="00754B12" w:rsidRPr="00574B77" w:rsidRDefault="00754B12" w:rsidP="00754B12">
      <w:pPr>
        <w:jc w:val="both"/>
        <w:rPr>
          <w:b/>
          <w:sz w:val="24"/>
          <w:szCs w:val="24"/>
          <w:lang w:val="kk-KZ"/>
        </w:rPr>
      </w:pPr>
      <w:r w:rsidRPr="00574B77">
        <w:rPr>
          <w:b/>
          <w:sz w:val="24"/>
          <w:szCs w:val="24"/>
          <w:lang w:val="kk-KZ"/>
        </w:rPr>
        <w:t>Тақырыптың негізгі сұрақтары:</w:t>
      </w:r>
    </w:p>
    <w:p w:rsidR="00437581" w:rsidRPr="00C97C75" w:rsidRDefault="00437581" w:rsidP="00437581">
      <w:pPr>
        <w:tabs>
          <w:tab w:val="left" w:pos="990"/>
        </w:tabs>
        <w:jc w:val="both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>1. Қазақстан территориясында жүздердің пайда болу уақыты мен қалыптасуы.</w:t>
      </w:r>
    </w:p>
    <w:p w:rsidR="00437581" w:rsidRPr="00C97C75" w:rsidRDefault="00437581" w:rsidP="00437581">
      <w:pPr>
        <w:tabs>
          <w:tab w:val="left" w:pos="990"/>
        </w:tabs>
        <w:jc w:val="both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>2. Қазақ жүздері туралы революцияға дейіңгі орыс мәліметтері.</w:t>
      </w:r>
    </w:p>
    <w:p w:rsidR="00437581" w:rsidRPr="00C97C75" w:rsidRDefault="00437581" w:rsidP="00437581">
      <w:pPr>
        <w:shd w:val="clear" w:color="auto" w:fill="FFFFFF"/>
        <w:tabs>
          <w:tab w:val="center" w:pos="9072"/>
          <w:tab w:val="left" w:pos="9498"/>
        </w:tabs>
        <w:ind w:right="610"/>
        <w:rPr>
          <w:sz w:val="24"/>
          <w:szCs w:val="24"/>
          <w:lang w:val="kk-KZ"/>
        </w:rPr>
      </w:pPr>
      <w:r w:rsidRPr="00C97C75">
        <w:rPr>
          <w:color w:val="000000"/>
          <w:spacing w:val="-7"/>
          <w:sz w:val="24"/>
          <w:szCs w:val="24"/>
          <w:lang w:val="kk-KZ"/>
        </w:rPr>
        <w:t>3.Үш жүздің</w:t>
      </w:r>
      <w:r w:rsidRPr="00C97C75">
        <w:rPr>
          <w:sz w:val="24"/>
          <w:szCs w:val="24"/>
          <w:lang w:val="kk-KZ"/>
        </w:rPr>
        <w:t xml:space="preserve"> рулық-тайпалық құрамы.</w:t>
      </w:r>
    </w:p>
    <w:p w:rsidR="00AE71C7" w:rsidRPr="00C97C75" w:rsidRDefault="00437581" w:rsidP="00437581">
      <w:pPr>
        <w:jc w:val="both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>4.Қазақ жүздерінің рулық таңбалары мен ұрандарын зерттеудегі өзекті мәселелер</w:t>
      </w:r>
    </w:p>
    <w:p w:rsidR="00733299" w:rsidRPr="00C97C75" w:rsidRDefault="00733299" w:rsidP="00733299">
      <w:pPr>
        <w:shd w:val="clear" w:color="auto" w:fill="FFFFFF"/>
        <w:tabs>
          <w:tab w:val="left" w:pos="9498"/>
        </w:tabs>
        <w:spacing w:line="317" w:lineRule="exact"/>
        <w:jc w:val="both"/>
        <w:rPr>
          <w:b/>
          <w:color w:val="000000"/>
          <w:spacing w:val="1"/>
          <w:sz w:val="24"/>
          <w:szCs w:val="24"/>
          <w:u w:val="single"/>
          <w:lang w:val="kk-KZ"/>
        </w:rPr>
      </w:pPr>
    </w:p>
    <w:p w:rsidR="00C660A8" w:rsidRPr="00C97C75" w:rsidRDefault="00C660A8" w:rsidP="00733299">
      <w:pPr>
        <w:shd w:val="clear" w:color="auto" w:fill="FFFFFF"/>
        <w:tabs>
          <w:tab w:val="left" w:pos="9498"/>
        </w:tabs>
        <w:spacing w:line="317" w:lineRule="exact"/>
        <w:jc w:val="both"/>
        <w:rPr>
          <w:b/>
          <w:color w:val="000000"/>
          <w:spacing w:val="1"/>
          <w:sz w:val="24"/>
          <w:szCs w:val="24"/>
          <w:u w:val="single"/>
          <w:lang w:val="kk-KZ"/>
        </w:rPr>
      </w:pPr>
      <w:r w:rsidRPr="00C97C75">
        <w:rPr>
          <w:b/>
          <w:color w:val="000000"/>
          <w:spacing w:val="1"/>
          <w:sz w:val="24"/>
          <w:szCs w:val="24"/>
          <w:u w:val="single"/>
          <w:lang w:val="kk-KZ"/>
        </w:rPr>
        <w:t>Негізгі әдебиет:</w:t>
      </w:r>
    </w:p>
    <w:p w:rsidR="00C660A8" w:rsidRPr="00C97C75" w:rsidRDefault="00C660A8" w:rsidP="00C660A8">
      <w:pPr>
        <w:shd w:val="clear" w:color="auto" w:fill="FFFFFF"/>
        <w:tabs>
          <w:tab w:val="left" w:pos="9498"/>
        </w:tabs>
        <w:spacing w:line="317" w:lineRule="exact"/>
        <w:ind w:firstLine="709"/>
        <w:jc w:val="both"/>
        <w:rPr>
          <w:b/>
          <w:color w:val="000000"/>
          <w:spacing w:val="1"/>
          <w:sz w:val="24"/>
          <w:szCs w:val="24"/>
          <w:u w:val="single"/>
          <w:lang w:val="kk-KZ"/>
        </w:rPr>
      </w:pPr>
    </w:p>
    <w:p w:rsidR="00C660A8" w:rsidRPr="00C97C75" w:rsidRDefault="00C660A8" w:rsidP="00733299">
      <w:pPr>
        <w:pStyle w:val="a6"/>
        <w:widowControl/>
        <w:numPr>
          <w:ilvl w:val="0"/>
          <w:numId w:val="34"/>
        </w:numPr>
        <w:autoSpaceDE/>
        <w:autoSpaceDN/>
        <w:adjustRightInd/>
        <w:jc w:val="both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 xml:space="preserve">Аманжолов С.А. Вопросы диалектологии и истории казахского языка. Ч. </w:t>
      </w:r>
      <w:r w:rsidRPr="00C97C75">
        <w:rPr>
          <w:sz w:val="24"/>
          <w:szCs w:val="24"/>
          <w:lang w:val="en-US"/>
        </w:rPr>
        <w:t>I</w:t>
      </w:r>
      <w:r w:rsidRPr="00C97C75">
        <w:rPr>
          <w:sz w:val="24"/>
          <w:szCs w:val="24"/>
          <w:lang w:val="kk-KZ"/>
        </w:rPr>
        <w:t>. – Алма-Ата, 1959.</w:t>
      </w:r>
    </w:p>
    <w:p w:rsidR="00C660A8" w:rsidRPr="00C97C75" w:rsidRDefault="00C660A8" w:rsidP="00733299">
      <w:pPr>
        <w:pStyle w:val="a6"/>
        <w:widowControl/>
        <w:numPr>
          <w:ilvl w:val="0"/>
          <w:numId w:val="34"/>
        </w:numPr>
        <w:autoSpaceDE/>
        <w:autoSpaceDN/>
        <w:adjustRightInd/>
        <w:jc w:val="both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>Арғынбаев Х., Мұқанов М., Востров В. Қазақ шежіресі хақында (Құраст.: Ә.Пірманов). – Алматы, 2000.</w:t>
      </w:r>
    </w:p>
    <w:p w:rsidR="00C660A8" w:rsidRPr="00C97C75" w:rsidRDefault="00C660A8" w:rsidP="00733299">
      <w:pPr>
        <w:pStyle w:val="a6"/>
        <w:numPr>
          <w:ilvl w:val="0"/>
          <w:numId w:val="34"/>
        </w:numPr>
        <w:shd w:val="clear" w:color="auto" w:fill="FFFFFF"/>
        <w:tabs>
          <w:tab w:val="left" w:pos="9498"/>
        </w:tabs>
        <w:autoSpaceDE/>
        <w:autoSpaceDN/>
        <w:adjustRightInd/>
        <w:spacing w:line="317" w:lineRule="exact"/>
        <w:jc w:val="both"/>
        <w:rPr>
          <w:color w:val="000000"/>
          <w:spacing w:val="1"/>
          <w:sz w:val="24"/>
          <w:szCs w:val="24"/>
          <w:lang w:val="kk-KZ"/>
        </w:rPr>
      </w:pPr>
      <w:r w:rsidRPr="00C97C75">
        <w:rPr>
          <w:color w:val="000000"/>
          <w:spacing w:val="1"/>
          <w:sz w:val="24"/>
          <w:szCs w:val="24"/>
          <w:lang w:val="kk-KZ"/>
        </w:rPr>
        <w:t xml:space="preserve">Востров В.В., Муканов М.С. Родоплеменной состав и расселение казахов (конец </w:t>
      </w:r>
      <w:r w:rsidRPr="00C97C75">
        <w:rPr>
          <w:color w:val="000000"/>
          <w:spacing w:val="1"/>
          <w:sz w:val="24"/>
          <w:szCs w:val="24"/>
          <w:lang w:val="en-US"/>
        </w:rPr>
        <w:t>XIX</w:t>
      </w:r>
      <w:r w:rsidRPr="00C97C75">
        <w:rPr>
          <w:color w:val="000000"/>
          <w:spacing w:val="1"/>
          <w:sz w:val="24"/>
          <w:szCs w:val="24"/>
          <w:lang w:val="kk-KZ"/>
        </w:rPr>
        <w:t xml:space="preserve">- начало </w:t>
      </w:r>
      <w:r w:rsidRPr="00C97C75">
        <w:rPr>
          <w:color w:val="000000"/>
          <w:spacing w:val="1"/>
          <w:sz w:val="24"/>
          <w:szCs w:val="24"/>
          <w:lang w:val="en-US"/>
        </w:rPr>
        <w:t>XX</w:t>
      </w:r>
      <w:r w:rsidRPr="00C97C75">
        <w:rPr>
          <w:color w:val="000000"/>
          <w:spacing w:val="1"/>
          <w:sz w:val="24"/>
          <w:szCs w:val="24"/>
          <w:lang w:val="kk-KZ"/>
        </w:rPr>
        <w:t xml:space="preserve"> в.). – Алма-Ата, 1968.</w:t>
      </w:r>
    </w:p>
    <w:p w:rsidR="00C660A8" w:rsidRPr="00C97C75" w:rsidRDefault="00C660A8" w:rsidP="00733299">
      <w:pPr>
        <w:pStyle w:val="a6"/>
        <w:numPr>
          <w:ilvl w:val="0"/>
          <w:numId w:val="34"/>
        </w:numPr>
        <w:shd w:val="clear" w:color="auto" w:fill="FFFFFF"/>
        <w:tabs>
          <w:tab w:val="left" w:pos="9498"/>
        </w:tabs>
        <w:autoSpaceDE/>
        <w:autoSpaceDN/>
        <w:adjustRightInd/>
        <w:spacing w:line="317" w:lineRule="exact"/>
        <w:jc w:val="both"/>
        <w:rPr>
          <w:sz w:val="24"/>
          <w:szCs w:val="24"/>
          <w:lang w:val="kk-KZ"/>
        </w:rPr>
      </w:pPr>
      <w:r w:rsidRPr="00C97C75">
        <w:rPr>
          <w:color w:val="000000"/>
          <w:spacing w:val="1"/>
          <w:sz w:val="24"/>
          <w:szCs w:val="24"/>
          <w:lang w:val="kk-KZ"/>
        </w:rPr>
        <w:t>Казахи. Историко-этнографическое исследование. – Алматы, 1995.</w:t>
      </w:r>
    </w:p>
    <w:p w:rsidR="00C660A8" w:rsidRPr="00C97C75" w:rsidRDefault="00C660A8" w:rsidP="00733299">
      <w:pPr>
        <w:pStyle w:val="a6"/>
        <w:numPr>
          <w:ilvl w:val="0"/>
          <w:numId w:val="34"/>
        </w:numPr>
        <w:shd w:val="clear" w:color="auto" w:fill="FFFFFF"/>
        <w:tabs>
          <w:tab w:val="left" w:pos="9498"/>
        </w:tabs>
        <w:autoSpaceDE/>
        <w:autoSpaceDN/>
        <w:adjustRightInd/>
        <w:spacing w:line="317" w:lineRule="exact"/>
        <w:jc w:val="both"/>
        <w:rPr>
          <w:sz w:val="24"/>
          <w:szCs w:val="24"/>
          <w:lang w:val="kk-KZ"/>
        </w:rPr>
      </w:pPr>
      <w:r w:rsidRPr="00C97C75">
        <w:rPr>
          <w:color w:val="000000"/>
          <w:spacing w:val="1"/>
          <w:sz w:val="24"/>
          <w:szCs w:val="24"/>
          <w:lang w:val="kk-KZ"/>
        </w:rPr>
        <w:t xml:space="preserve">Казахско-русские отношения в </w:t>
      </w:r>
      <w:r w:rsidRPr="00C97C75">
        <w:rPr>
          <w:color w:val="000000"/>
          <w:spacing w:val="1"/>
          <w:sz w:val="24"/>
          <w:szCs w:val="24"/>
          <w:lang w:val="en-US"/>
        </w:rPr>
        <w:t>XVI</w:t>
      </w:r>
      <w:r w:rsidRPr="00C97C75">
        <w:rPr>
          <w:color w:val="000000"/>
          <w:spacing w:val="1"/>
          <w:sz w:val="24"/>
          <w:szCs w:val="24"/>
        </w:rPr>
        <w:t>-</w:t>
      </w:r>
      <w:r w:rsidRPr="00C97C75">
        <w:rPr>
          <w:color w:val="000000"/>
          <w:spacing w:val="1"/>
          <w:sz w:val="24"/>
          <w:szCs w:val="24"/>
          <w:lang w:val="en-US"/>
        </w:rPr>
        <w:t>XVIII</w:t>
      </w:r>
      <w:r w:rsidRPr="00C97C75">
        <w:rPr>
          <w:color w:val="000000"/>
          <w:spacing w:val="1"/>
          <w:sz w:val="24"/>
          <w:szCs w:val="24"/>
          <w:lang w:val="kk-KZ"/>
        </w:rPr>
        <w:t xml:space="preserve"> веках (Сборник материалов и документов). – Алма-Ата, 1961.</w:t>
      </w:r>
    </w:p>
    <w:p w:rsidR="00C660A8" w:rsidRPr="00C97C75" w:rsidRDefault="00C660A8" w:rsidP="00733299">
      <w:pPr>
        <w:pStyle w:val="a6"/>
        <w:numPr>
          <w:ilvl w:val="0"/>
          <w:numId w:val="34"/>
        </w:numPr>
        <w:shd w:val="clear" w:color="auto" w:fill="FFFFFF"/>
        <w:tabs>
          <w:tab w:val="left" w:pos="9498"/>
        </w:tabs>
        <w:autoSpaceDE/>
        <w:autoSpaceDN/>
        <w:adjustRightInd/>
        <w:spacing w:line="317" w:lineRule="exact"/>
        <w:jc w:val="both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>Левшин А.И. Описание киргиз-казачьих или киргиз-кайсацких орд и степей. Ч. I-III. – Алматы, 1996.</w:t>
      </w:r>
    </w:p>
    <w:p w:rsidR="00C660A8" w:rsidRPr="00C97C75" w:rsidRDefault="00C660A8" w:rsidP="00733299">
      <w:pPr>
        <w:pStyle w:val="a6"/>
        <w:widowControl/>
        <w:numPr>
          <w:ilvl w:val="0"/>
          <w:numId w:val="34"/>
        </w:numPr>
        <w:autoSpaceDE/>
        <w:autoSpaceDN/>
        <w:adjustRightInd/>
        <w:jc w:val="both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 xml:space="preserve">Арғынбаев Х., Мұқанов М., Востров В. Қазақ шежіресі хақында (Құраст.: </w:t>
      </w:r>
    </w:p>
    <w:p w:rsidR="00C660A8" w:rsidRPr="00C97C75" w:rsidRDefault="00C660A8" w:rsidP="00733299">
      <w:pPr>
        <w:pStyle w:val="a6"/>
        <w:widowControl/>
        <w:numPr>
          <w:ilvl w:val="0"/>
          <w:numId w:val="34"/>
        </w:numPr>
        <w:autoSpaceDE/>
        <w:autoSpaceDN/>
        <w:adjustRightInd/>
        <w:jc w:val="both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>Ә.Пірманов). – Алматы, 2000.</w:t>
      </w:r>
    </w:p>
    <w:p w:rsidR="00C660A8" w:rsidRPr="00C97C75" w:rsidRDefault="00C660A8" w:rsidP="00733299">
      <w:pPr>
        <w:pStyle w:val="a6"/>
        <w:widowControl/>
        <w:numPr>
          <w:ilvl w:val="0"/>
          <w:numId w:val="34"/>
        </w:numPr>
        <w:autoSpaceDE/>
        <w:autoSpaceDN/>
        <w:adjustRightInd/>
        <w:jc w:val="both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lastRenderedPageBreak/>
        <w:t>Валиханов Ч.Ч. Киргизское родословие. Собр. Соч. Т.1. – Алма-Ата, 1961. –  С.203-218.</w:t>
      </w:r>
    </w:p>
    <w:p w:rsidR="00C660A8" w:rsidRPr="00C97C75" w:rsidRDefault="00C660A8" w:rsidP="00733299">
      <w:pPr>
        <w:pStyle w:val="a6"/>
        <w:widowControl/>
        <w:numPr>
          <w:ilvl w:val="0"/>
          <w:numId w:val="34"/>
        </w:numPr>
        <w:autoSpaceDE/>
        <w:autoSpaceDN/>
        <w:adjustRightInd/>
        <w:jc w:val="both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>Востров В.В., Муканов М.С. Родоплеменной состав и расселение казахов. – Алма-Ата, 1968.</w:t>
      </w:r>
    </w:p>
    <w:p w:rsidR="00C660A8" w:rsidRPr="00C97C75" w:rsidRDefault="00C660A8" w:rsidP="00733299">
      <w:pPr>
        <w:pStyle w:val="a6"/>
        <w:widowControl/>
        <w:numPr>
          <w:ilvl w:val="0"/>
          <w:numId w:val="34"/>
        </w:numPr>
        <w:shd w:val="clear" w:color="auto" w:fill="FFFFFF"/>
        <w:tabs>
          <w:tab w:val="left" w:pos="9498"/>
        </w:tabs>
        <w:autoSpaceDE/>
        <w:autoSpaceDN/>
        <w:adjustRightInd/>
        <w:spacing w:line="317" w:lineRule="exact"/>
        <w:jc w:val="both"/>
        <w:rPr>
          <w:color w:val="000000"/>
          <w:spacing w:val="1"/>
          <w:sz w:val="24"/>
          <w:szCs w:val="24"/>
          <w:lang w:val="kk-KZ"/>
        </w:rPr>
      </w:pPr>
      <w:r w:rsidRPr="00C97C75">
        <w:rPr>
          <w:color w:val="000000"/>
          <w:spacing w:val="1"/>
          <w:sz w:val="24"/>
          <w:szCs w:val="24"/>
          <w:lang w:val="kk-KZ"/>
        </w:rPr>
        <w:t>Құдайбердиев Ш. Түрік, қырғыз-қазақ һәм хандар шежіресі. – Алматы, 1991.</w:t>
      </w:r>
    </w:p>
    <w:p w:rsidR="00C660A8" w:rsidRPr="00C97C75" w:rsidRDefault="00C660A8" w:rsidP="00733299">
      <w:pPr>
        <w:pStyle w:val="a6"/>
        <w:widowControl/>
        <w:numPr>
          <w:ilvl w:val="0"/>
          <w:numId w:val="34"/>
        </w:numPr>
        <w:shd w:val="clear" w:color="auto" w:fill="FFFFFF"/>
        <w:tabs>
          <w:tab w:val="left" w:pos="9498"/>
        </w:tabs>
        <w:autoSpaceDE/>
        <w:autoSpaceDN/>
        <w:adjustRightInd/>
        <w:spacing w:line="317" w:lineRule="exact"/>
        <w:jc w:val="both"/>
        <w:rPr>
          <w:color w:val="000000"/>
          <w:spacing w:val="1"/>
          <w:sz w:val="24"/>
          <w:szCs w:val="24"/>
          <w:lang w:val="kk-KZ"/>
        </w:rPr>
      </w:pPr>
      <w:r w:rsidRPr="00C97C75">
        <w:rPr>
          <w:color w:val="000000"/>
          <w:spacing w:val="1"/>
          <w:sz w:val="24"/>
          <w:szCs w:val="24"/>
          <w:lang w:val="kk-KZ"/>
        </w:rPr>
        <w:t>Муканов М.С. Этнический состав и расселение казахов Среднего жуза.     Алма-Ата, 1974.</w:t>
      </w:r>
    </w:p>
    <w:p w:rsidR="00C660A8" w:rsidRPr="00C97C75" w:rsidRDefault="00C660A8" w:rsidP="00C660A8">
      <w:pPr>
        <w:shd w:val="clear" w:color="auto" w:fill="FFFFFF"/>
        <w:tabs>
          <w:tab w:val="left" w:pos="9498"/>
        </w:tabs>
        <w:spacing w:line="317" w:lineRule="exact"/>
        <w:jc w:val="both"/>
        <w:rPr>
          <w:b/>
          <w:color w:val="000000"/>
          <w:spacing w:val="1"/>
          <w:sz w:val="24"/>
          <w:szCs w:val="24"/>
          <w:u w:val="single"/>
          <w:lang w:val="kk-KZ"/>
        </w:rPr>
      </w:pPr>
      <w:r w:rsidRPr="00C97C75">
        <w:rPr>
          <w:b/>
          <w:color w:val="000000"/>
          <w:spacing w:val="1"/>
          <w:sz w:val="24"/>
          <w:szCs w:val="24"/>
          <w:u w:val="single"/>
          <w:lang w:val="kk-KZ"/>
        </w:rPr>
        <w:t>Қосымша әдебиет:</w:t>
      </w:r>
    </w:p>
    <w:p w:rsidR="00C660A8" w:rsidRPr="00C97C75" w:rsidRDefault="00C660A8" w:rsidP="00C660A8">
      <w:pPr>
        <w:numPr>
          <w:ilvl w:val="0"/>
          <w:numId w:val="9"/>
        </w:numPr>
        <w:shd w:val="clear" w:color="auto" w:fill="FFFFFF"/>
        <w:tabs>
          <w:tab w:val="left" w:pos="9498"/>
        </w:tabs>
        <w:autoSpaceDE/>
        <w:autoSpaceDN/>
        <w:adjustRightInd/>
        <w:spacing w:line="317" w:lineRule="exact"/>
        <w:jc w:val="both"/>
        <w:rPr>
          <w:color w:val="000000"/>
          <w:spacing w:val="1"/>
          <w:sz w:val="24"/>
          <w:szCs w:val="24"/>
          <w:lang w:val="kk-KZ"/>
        </w:rPr>
      </w:pPr>
      <w:r w:rsidRPr="00C97C75">
        <w:rPr>
          <w:color w:val="000000"/>
          <w:spacing w:val="1"/>
          <w:sz w:val="24"/>
          <w:szCs w:val="24"/>
          <w:lang w:val="kk-KZ"/>
        </w:rPr>
        <w:t>Калмыков И.Х., Керейтов Р.Х., Сикалиев А.И. Ногайцы (Историко-этнографический очерк). – Черкесск,1988.</w:t>
      </w:r>
    </w:p>
    <w:p w:rsidR="00C660A8" w:rsidRPr="00C97C75" w:rsidRDefault="00C660A8" w:rsidP="00C660A8">
      <w:pPr>
        <w:numPr>
          <w:ilvl w:val="0"/>
          <w:numId w:val="9"/>
        </w:numPr>
        <w:shd w:val="clear" w:color="auto" w:fill="FFFFFF"/>
        <w:tabs>
          <w:tab w:val="left" w:pos="9498"/>
        </w:tabs>
        <w:autoSpaceDE/>
        <w:autoSpaceDN/>
        <w:adjustRightInd/>
        <w:spacing w:line="317" w:lineRule="exact"/>
        <w:jc w:val="both"/>
        <w:rPr>
          <w:color w:val="000000"/>
          <w:spacing w:val="1"/>
          <w:sz w:val="24"/>
          <w:szCs w:val="24"/>
          <w:lang w:val="kk-KZ"/>
        </w:rPr>
      </w:pPr>
      <w:r w:rsidRPr="00C97C75">
        <w:rPr>
          <w:color w:val="000000"/>
          <w:spacing w:val="1"/>
          <w:sz w:val="24"/>
          <w:szCs w:val="24"/>
          <w:lang w:val="kk-KZ"/>
        </w:rPr>
        <w:t>Кляшторный С.Г., Султанов Т.И. Казахстан. Летопись трех тысячелетий. – Алма-Ата, 1992.</w:t>
      </w:r>
    </w:p>
    <w:p w:rsidR="00C660A8" w:rsidRPr="00C97C75" w:rsidRDefault="00C660A8" w:rsidP="00C660A8">
      <w:pPr>
        <w:numPr>
          <w:ilvl w:val="0"/>
          <w:numId w:val="9"/>
        </w:numPr>
        <w:shd w:val="clear" w:color="auto" w:fill="FFFFFF"/>
        <w:tabs>
          <w:tab w:val="left" w:pos="9498"/>
        </w:tabs>
        <w:autoSpaceDE/>
        <w:autoSpaceDN/>
        <w:adjustRightInd/>
        <w:spacing w:line="317" w:lineRule="exact"/>
        <w:jc w:val="both"/>
        <w:rPr>
          <w:color w:val="000000"/>
          <w:spacing w:val="1"/>
          <w:sz w:val="24"/>
          <w:szCs w:val="24"/>
          <w:lang w:val="kk-KZ"/>
        </w:rPr>
      </w:pPr>
      <w:r w:rsidRPr="00C97C75">
        <w:rPr>
          <w:color w:val="000000"/>
          <w:spacing w:val="1"/>
          <w:sz w:val="24"/>
          <w:szCs w:val="24"/>
          <w:lang w:val="kk-KZ"/>
        </w:rPr>
        <w:t xml:space="preserve">Пищулина К.А. Юго-Восточный Казахстан в середине </w:t>
      </w:r>
      <w:r w:rsidRPr="00C97C75">
        <w:rPr>
          <w:color w:val="000000"/>
          <w:spacing w:val="1"/>
          <w:sz w:val="24"/>
          <w:szCs w:val="24"/>
          <w:lang w:val="en-US"/>
        </w:rPr>
        <w:t>XIV</w:t>
      </w:r>
      <w:r w:rsidRPr="00C97C75">
        <w:rPr>
          <w:color w:val="000000"/>
          <w:spacing w:val="1"/>
          <w:sz w:val="24"/>
          <w:szCs w:val="24"/>
        </w:rPr>
        <w:t>-</w:t>
      </w:r>
      <w:r w:rsidRPr="00C97C75">
        <w:rPr>
          <w:color w:val="000000"/>
          <w:spacing w:val="1"/>
          <w:sz w:val="24"/>
          <w:szCs w:val="24"/>
          <w:lang w:val="en-US"/>
        </w:rPr>
        <w:t>XVI</w:t>
      </w:r>
      <w:r w:rsidRPr="00C97C75">
        <w:rPr>
          <w:color w:val="000000"/>
          <w:spacing w:val="1"/>
          <w:sz w:val="24"/>
          <w:szCs w:val="24"/>
          <w:lang w:val="kk-KZ"/>
        </w:rPr>
        <w:t xml:space="preserve"> веков. – Алма-Ата, 1977.</w:t>
      </w:r>
    </w:p>
    <w:p w:rsidR="00C660A8" w:rsidRPr="00C97C75" w:rsidRDefault="00C660A8" w:rsidP="00C660A8">
      <w:pPr>
        <w:numPr>
          <w:ilvl w:val="0"/>
          <w:numId w:val="9"/>
        </w:numPr>
        <w:shd w:val="clear" w:color="auto" w:fill="FFFFFF"/>
        <w:tabs>
          <w:tab w:val="left" w:pos="9498"/>
        </w:tabs>
        <w:autoSpaceDE/>
        <w:autoSpaceDN/>
        <w:adjustRightInd/>
        <w:spacing w:line="317" w:lineRule="exact"/>
        <w:jc w:val="both"/>
        <w:rPr>
          <w:color w:val="000000"/>
          <w:spacing w:val="1"/>
          <w:sz w:val="24"/>
          <w:szCs w:val="24"/>
          <w:lang w:val="kk-KZ"/>
        </w:rPr>
      </w:pPr>
      <w:r w:rsidRPr="00C97C75">
        <w:rPr>
          <w:color w:val="000000"/>
          <w:spacing w:val="1"/>
          <w:sz w:val="24"/>
          <w:szCs w:val="24"/>
          <w:lang w:val="kk-KZ"/>
        </w:rPr>
        <w:t xml:space="preserve">Султанов Т.И. Кочевые племена Пиаралья  в </w:t>
      </w:r>
      <w:r w:rsidRPr="00C97C75">
        <w:rPr>
          <w:color w:val="000000"/>
          <w:spacing w:val="1"/>
          <w:sz w:val="24"/>
          <w:szCs w:val="24"/>
          <w:lang w:val="en-US"/>
        </w:rPr>
        <w:t>XV</w:t>
      </w:r>
      <w:r w:rsidRPr="00C97C75">
        <w:rPr>
          <w:color w:val="000000"/>
          <w:spacing w:val="1"/>
          <w:sz w:val="24"/>
          <w:szCs w:val="24"/>
        </w:rPr>
        <w:t>-</w:t>
      </w:r>
      <w:r w:rsidRPr="00C97C75">
        <w:rPr>
          <w:color w:val="000000"/>
          <w:spacing w:val="1"/>
          <w:sz w:val="24"/>
          <w:szCs w:val="24"/>
          <w:lang w:val="en-US"/>
        </w:rPr>
        <w:t>XVII</w:t>
      </w:r>
      <w:r w:rsidRPr="00C97C75">
        <w:rPr>
          <w:color w:val="000000"/>
          <w:spacing w:val="1"/>
          <w:sz w:val="24"/>
          <w:szCs w:val="24"/>
          <w:lang w:val="kk-KZ"/>
        </w:rPr>
        <w:t xml:space="preserve"> вв. – М., 1982.</w:t>
      </w:r>
    </w:p>
    <w:p w:rsidR="00C660A8" w:rsidRPr="00C97C75" w:rsidRDefault="00C660A8" w:rsidP="00C660A8">
      <w:pPr>
        <w:jc w:val="both"/>
        <w:rPr>
          <w:sz w:val="24"/>
          <w:szCs w:val="24"/>
          <w:lang w:val="kk-KZ"/>
        </w:rPr>
      </w:pPr>
      <w:r w:rsidRPr="00C97C75">
        <w:rPr>
          <w:sz w:val="24"/>
          <w:szCs w:val="24"/>
          <w:lang w:val="kk-KZ"/>
        </w:rPr>
        <w:t>5. Бәйдібек Баба – Алып Бәйтерек: Ұрпақтар шежіресі. – Алматы, 2004.</w:t>
      </w:r>
    </w:p>
    <w:p w:rsidR="00C660A8" w:rsidRPr="00C97C75" w:rsidRDefault="00C660A8" w:rsidP="00C660A8">
      <w:pPr>
        <w:jc w:val="both"/>
        <w:rPr>
          <w:sz w:val="24"/>
          <w:szCs w:val="24"/>
          <w:lang w:val="kk-KZ"/>
        </w:rPr>
      </w:pPr>
      <w:r w:rsidRPr="00C97C75">
        <w:rPr>
          <w:color w:val="000000"/>
          <w:spacing w:val="1"/>
          <w:sz w:val="24"/>
          <w:szCs w:val="24"/>
          <w:lang w:val="kk-KZ"/>
        </w:rPr>
        <w:t xml:space="preserve">6. </w:t>
      </w:r>
      <w:r w:rsidRPr="00C97C75">
        <w:rPr>
          <w:sz w:val="24"/>
          <w:szCs w:val="24"/>
          <w:lang w:val="kk-KZ"/>
        </w:rPr>
        <w:t>Бейсенбайұлы Ж. Қазақ шежіресі. - Алматы, 1994.</w:t>
      </w:r>
    </w:p>
    <w:p w:rsidR="00C660A8" w:rsidRPr="00C97C75" w:rsidRDefault="00C660A8" w:rsidP="00C660A8">
      <w:pPr>
        <w:shd w:val="clear" w:color="auto" w:fill="FFFFFF"/>
        <w:tabs>
          <w:tab w:val="left" w:pos="9498"/>
        </w:tabs>
        <w:spacing w:line="317" w:lineRule="exact"/>
        <w:jc w:val="both"/>
        <w:rPr>
          <w:color w:val="000000"/>
          <w:spacing w:val="1"/>
          <w:sz w:val="24"/>
          <w:szCs w:val="24"/>
          <w:lang w:val="kk-KZ"/>
        </w:rPr>
      </w:pPr>
      <w:r w:rsidRPr="00C97C75">
        <w:rPr>
          <w:color w:val="000000"/>
          <w:spacing w:val="1"/>
          <w:sz w:val="24"/>
          <w:szCs w:val="24"/>
          <w:lang w:val="kk-KZ"/>
        </w:rPr>
        <w:t>7. Табылдиев Х. Кіші жүз рулары.– Алматы, 1994.</w:t>
      </w:r>
    </w:p>
    <w:p w:rsidR="00C660A8" w:rsidRPr="00C97C75" w:rsidRDefault="00C660A8" w:rsidP="00C660A8">
      <w:pPr>
        <w:shd w:val="clear" w:color="auto" w:fill="FFFFFF"/>
        <w:tabs>
          <w:tab w:val="left" w:pos="9498"/>
        </w:tabs>
        <w:spacing w:line="317" w:lineRule="exact"/>
        <w:jc w:val="both"/>
        <w:rPr>
          <w:color w:val="000000"/>
          <w:spacing w:val="1"/>
          <w:sz w:val="24"/>
          <w:szCs w:val="24"/>
          <w:lang w:val="kk-KZ"/>
        </w:rPr>
      </w:pPr>
      <w:r w:rsidRPr="00C97C75">
        <w:rPr>
          <w:color w:val="000000"/>
          <w:spacing w:val="1"/>
          <w:sz w:val="24"/>
          <w:szCs w:val="24"/>
          <w:lang w:val="kk-KZ"/>
        </w:rPr>
        <w:t>8. Үсенбаев Г. Алшын шежіресі. – Қызыл-Орда, 2003.</w:t>
      </w:r>
    </w:p>
    <w:p w:rsidR="00C660A8" w:rsidRPr="00C97C75" w:rsidRDefault="00C660A8" w:rsidP="00C660A8">
      <w:pPr>
        <w:shd w:val="clear" w:color="auto" w:fill="FFFFFF"/>
        <w:tabs>
          <w:tab w:val="left" w:pos="9498"/>
        </w:tabs>
        <w:spacing w:line="317" w:lineRule="exact"/>
        <w:jc w:val="both"/>
        <w:rPr>
          <w:color w:val="000000"/>
          <w:spacing w:val="1"/>
          <w:sz w:val="24"/>
          <w:szCs w:val="24"/>
          <w:lang w:val="kk-KZ"/>
        </w:rPr>
      </w:pPr>
      <w:r w:rsidRPr="00C97C75">
        <w:rPr>
          <w:color w:val="000000"/>
          <w:spacing w:val="1"/>
          <w:sz w:val="24"/>
          <w:szCs w:val="24"/>
          <w:lang w:val="kk-KZ"/>
        </w:rPr>
        <w:t>9. Толыбеков С. Қазақ шежіресі. – Алматы, 1992.</w:t>
      </w:r>
    </w:p>
    <w:p w:rsidR="00C660A8" w:rsidRPr="00C97C75" w:rsidRDefault="00C660A8" w:rsidP="00C660A8">
      <w:pPr>
        <w:shd w:val="clear" w:color="auto" w:fill="FFFFFF"/>
        <w:tabs>
          <w:tab w:val="left" w:pos="9498"/>
        </w:tabs>
        <w:spacing w:line="317" w:lineRule="exact"/>
        <w:jc w:val="both"/>
        <w:rPr>
          <w:color w:val="000000"/>
          <w:spacing w:val="1"/>
          <w:sz w:val="24"/>
          <w:szCs w:val="24"/>
          <w:lang w:val="kk-KZ"/>
        </w:rPr>
      </w:pPr>
      <w:r w:rsidRPr="00C97C75">
        <w:rPr>
          <w:color w:val="000000"/>
          <w:spacing w:val="1"/>
          <w:sz w:val="24"/>
          <w:szCs w:val="24"/>
          <w:lang w:val="kk-KZ"/>
        </w:rPr>
        <w:t>10. Халидуллин Б.Х. Қазақтың бір тұтас шежіресі. – Алматы, 2004.</w:t>
      </w:r>
    </w:p>
    <w:p w:rsidR="00C660A8" w:rsidRPr="00C97C75" w:rsidRDefault="00C660A8" w:rsidP="00C660A8">
      <w:pPr>
        <w:shd w:val="clear" w:color="auto" w:fill="FFFFFF"/>
        <w:tabs>
          <w:tab w:val="left" w:pos="9498"/>
        </w:tabs>
        <w:spacing w:line="317" w:lineRule="exact"/>
        <w:ind w:firstLine="709"/>
        <w:jc w:val="both"/>
        <w:rPr>
          <w:b/>
          <w:color w:val="000000"/>
          <w:spacing w:val="1"/>
          <w:sz w:val="24"/>
          <w:szCs w:val="24"/>
          <w:u w:val="single"/>
          <w:lang w:val="kk-KZ"/>
        </w:rPr>
      </w:pPr>
    </w:p>
    <w:p w:rsidR="00437581" w:rsidRPr="00C97C75" w:rsidRDefault="00437581" w:rsidP="00437581">
      <w:pPr>
        <w:jc w:val="both"/>
        <w:rPr>
          <w:sz w:val="24"/>
          <w:szCs w:val="24"/>
          <w:lang w:val="kk-KZ"/>
        </w:rPr>
      </w:pPr>
    </w:p>
    <w:sectPr w:rsidR="00437581" w:rsidRPr="00C97C75" w:rsidSect="00383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052F8"/>
    <w:multiLevelType w:val="hybridMultilevel"/>
    <w:tmpl w:val="5C8A70CE"/>
    <w:lvl w:ilvl="0" w:tplc="F56261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AD1B4C"/>
    <w:multiLevelType w:val="hybridMultilevel"/>
    <w:tmpl w:val="ACACAE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2A56C5"/>
    <w:multiLevelType w:val="hybridMultilevel"/>
    <w:tmpl w:val="F20EA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88850E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AC6393"/>
    <w:multiLevelType w:val="hybridMultilevel"/>
    <w:tmpl w:val="22A8C928"/>
    <w:lvl w:ilvl="0" w:tplc="AA2C064E">
      <w:start w:val="1"/>
      <w:numFmt w:val="decimal"/>
      <w:lvlText w:val="%1."/>
      <w:lvlJc w:val="left"/>
      <w:pPr>
        <w:tabs>
          <w:tab w:val="num" w:pos="365"/>
        </w:tabs>
        <w:ind w:left="365" w:hanging="360"/>
      </w:pPr>
      <w:rPr>
        <w:w w:val="1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7D27A9"/>
    <w:multiLevelType w:val="hybridMultilevel"/>
    <w:tmpl w:val="95B6E8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246143"/>
    <w:multiLevelType w:val="hybridMultilevel"/>
    <w:tmpl w:val="16B6AE54"/>
    <w:lvl w:ilvl="0" w:tplc="0419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E17D16"/>
    <w:multiLevelType w:val="hybridMultilevel"/>
    <w:tmpl w:val="E9DE9B2A"/>
    <w:lvl w:ilvl="0" w:tplc="1200C6E2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4A4A7D"/>
    <w:multiLevelType w:val="hybridMultilevel"/>
    <w:tmpl w:val="A57AA824"/>
    <w:lvl w:ilvl="0" w:tplc="0419000F">
      <w:start w:val="1"/>
      <w:numFmt w:val="decimal"/>
      <w:lvlText w:val="%1."/>
      <w:lvlJc w:val="left"/>
      <w:pPr>
        <w:tabs>
          <w:tab w:val="num" w:pos="1288"/>
        </w:tabs>
        <w:ind w:left="128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2C7D3A"/>
    <w:multiLevelType w:val="hybridMultilevel"/>
    <w:tmpl w:val="D4F662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1176C5"/>
    <w:multiLevelType w:val="hybridMultilevel"/>
    <w:tmpl w:val="770203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71531E"/>
    <w:multiLevelType w:val="hybridMultilevel"/>
    <w:tmpl w:val="D6D2B25A"/>
    <w:lvl w:ilvl="0" w:tplc="0419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AE6EBC"/>
    <w:multiLevelType w:val="hybridMultilevel"/>
    <w:tmpl w:val="E28480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8807AB"/>
    <w:multiLevelType w:val="hybridMultilevel"/>
    <w:tmpl w:val="A2ECDD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1F0617"/>
    <w:multiLevelType w:val="hybridMultilevel"/>
    <w:tmpl w:val="432EB8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1EA2576"/>
    <w:multiLevelType w:val="hybridMultilevel"/>
    <w:tmpl w:val="F54AD2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F741AA"/>
    <w:multiLevelType w:val="hybridMultilevel"/>
    <w:tmpl w:val="B6D8FC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3878DC"/>
    <w:multiLevelType w:val="hybridMultilevel"/>
    <w:tmpl w:val="B85C32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4E449B2"/>
    <w:multiLevelType w:val="hybridMultilevel"/>
    <w:tmpl w:val="D1A8C7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59849C1"/>
    <w:multiLevelType w:val="hybridMultilevel"/>
    <w:tmpl w:val="6EB6D5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7B0622F"/>
    <w:multiLevelType w:val="hybridMultilevel"/>
    <w:tmpl w:val="DA3CB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C312E3"/>
    <w:multiLevelType w:val="hybridMultilevel"/>
    <w:tmpl w:val="75B405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D224CF7"/>
    <w:multiLevelType w:val="singleLevel"/>
    <w:tmpl w:val="A6B84F56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</w:lvl>
  </w:abstractNum>
  <w:abstractNum w:abstractNumId="22">
    <w:nsid w:val="509A6D2F"/>
    <w:multiLevelType w:val="hybridMultilevel"/>
    <w:tmpl w:val="D09EC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9053F1"/>
    <w:multiLevelType w:val="hybridMultilevel"/>
    <w:tmpl w:val="03C26AAE"/>
    <w:lvl w:ilvl="0" w:tplc="6CBA9E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730"/>
        </w:tabs>
        <w:ind w:left="73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50"/>
        </w:tabs>
        <w:ind w:left="145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70"/>
        </w:tabs>
        <w:ind w:left="2170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90"/>
        </w:tabs>
        <w:ind w:left="289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10"/>
        </w:tabs>
        <w:ind w:left="361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30"/>
        </w:tabs>
        <w:ind w:left="433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50"/>
        </w:tabs>
        <w:ind w:left="505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70"/>
        </w:tabs>
        <w:ind w:left="5770" w:hanging="360"/>
      </w:pPr>
    </w:lvl>
  </w:abstractNum>
  <w:abstractNum w:abstractNumId="24">
    <w:nsid w:val="5BE05EE6"/>
    <w:multiLevelType w:val="hybridMultilevel"/>
    <w:tmpl w:val="EBF839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CC658E5"/>
    <w:multiLevelType w:val="hybridMultilevel"/>
    <w:tmpl w:val="038ED9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D7D4586"/>
    <w:multiLevelType w:val="hybridMultilevel"/>
    <w:tmpl w:val="F3083C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69F2B7B"/>
    <w:multiLevelType w:val="hybridMultilevel"/>
    <w:tmpl w:val="965E0B3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6FD21F8A"/>
    <w:multiLevelType w:val="hybridMultilevel"/>
    <w:tmpl w:val="588EA0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E4B052">
      <w:start w:val="1"/>
      <w:numFmt w:val="decimal"/>
      <w:lvlText w:val="%2."/>
      <w:lvlJc w:val="left"/>
      <w:pPr>
        <w:tabs>
          <w:tab w:val="num" w:pos="3621"/>
        </w:tabs>
        <w:ind w:left="3621" w:hanging="360"/>
      </w:pPr>
    </w:lvl>
    <w:lvl w:ilvl="2" w:tplc="9F3A164E">
      <w:start w:val="1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5243883"/>
    <w:multiLevelType w:val="hybridMultilevel"/>
    <w:tmpl w:val="7F5A108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5337C2A"/>
    <w:multiLevelType w:val="hybridMultilevel"/>
    <w:tmpl w:val="B33EDF6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59942EF"/>
    <w:multiLevelType w:val="hybridMultilevel"/>
    <w:tmpl w:val="E8E4FE00"/>
    <w:lvl w:ilvl="0" w:tplc="0C0436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62C3F43"/>
    <w:multiLevelType w:val="hybridMultilevel"/>
    <w:tmpl w:val="7BA61E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B721C1A"/>
    <w:multiLevelType w:val="hybridMultilevel"/>
    <w:tmpl w:val="0D04A252"/>
    <w:lvl w:ilvl="0" w:tplc="5CEA18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19"/>
  </w:num>
  <w:num w:numId="34">
    <w:abstractNumId w:val="22"/>
  </w:num>
  <w:num w:numId="3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E71C7"/>
    <w:rsid w:val="00026340"/>
    <w:rsid w:val="001D13CB"/>
    <w:rsid w:val="00203473"/>
    <w:rsid w:val="002661A6"/>
    <w:rsid w:val="00284EB3"/>
    <w:rsid w:val="002D1ED8"/>
    <w:rsid w:val="002D5361"/>
    <w:rsid w:val="00376799"/>
    <w:rsid w:val="0038590D"/>
    <w:rsid w:val="00400DC0"/>
    <w:rsid w:val="00402F9B"/>
    <w:rsid w:val="00416779"/>
    <w:rsid w:val="00437581"/>
    <w:rsid w:val="00560203"/>
    <w:rsid w:val="00574BDD"/>
    <w:rsid w:val="00587127"/>
    <w:rsid w:val="00662C6B"/>
    <w:rsid w:val="00733299"/>
    <w:rsid w:val="00754B12"/>
    <w:rsid w:val="0076738F"/>
    <w:rsid w:val="007E5DF6"/>
    <w:rsid w:val="008D4928"/>
    <w:rsid w:val="00971C04"/>
    <w:rsid w:val="009922F1"/>
    <w:rsid w:val="00AE71C7"/>
    <w:rsid w:val="00B322D7"/>
    <w:rsid w:val="00B44293"/>
    <w:rsid w:val="00C26B3D"/>
    <w:rsid w:val="00C40A51"/>
    <w:rsid w:val="00C56935"/>
    <w:rsid w:val="00C660A8"/>
    <w:rsid w:val="00C97C75"/>
    <w:rsid w:val="00CE3DD5"/>
    <w:rsid w:val="00D63E9F"/>
    <w:rsid w:val="00D73EAF"/>
    <w:rsid w:val="00D73ED6"/>
    <w:rsid w:val="00DC79F0"/>
    <w:rsid w:val="00E91619"/>
    <w:rsid w:val="00F102EB"/>
    <w:rsid w:val="00F469E5"/>
    <w:rsid w:val="00F8272B"/>
    <w:rsid w:val="00FF6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1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E71C7"/>
    <w:pPr>
      <w:keepNext/>
      <w:widowControl/>
      <w:autoSpaceDE/>
      <w:autoSpaceDN/>
      <w:adjustRightInd/>
      <w:jc w:val="center"/>
      <w:outlineLvl w:val="0"/>
    </w:pPr>
    <w:rPr>
      <w:rFonts w:eastAsia="Calibr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AE71C7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AE71C7"/>
    <w:pPr>
      <w:autoSpaceDE/>
      <w:autoSpaceDN/>
      <w:adjustRightInd/>
      <w:spacing w:after="120"/>
      <w:ind w:left="283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semiHidden/>
    <w:rsid w:val="00AE71C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E71C7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916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4428</Words>
  <Characters>25241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cp:lastPrinted>2014-12-07T17:01:00Z</cp:lastPrinted>
  <dcterms:created xsi:type="dcterms:W3CDTF">2014-10-07T14:14:00Z</dcterms:created>
  <dcterms:modified xsi:type="dcterms:W3CDTF">2015-06-16T16:16:00Z</dcterms:modified>
</cp:coreProperties>
</file>